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67B4" w14:textId="77777777" w:rsidR="00A24CC8" w:rsidRPr="00A24CC8" w:rsidRDefault="00A24CC8" w:rsidP="00A24CC8">
      <w:pPr>
        <w:jc w:val="center"/>
        <w:rPr>
          <w:rFonts w:ascii="Cantoria MT Std" w:hAnsi="Cantoria MT Std"/>
          <w:b/>
          <w:bCs/>
          <w:sz w:val="40"/>
          <w:szCs w:val="40"/>
          <w:u w:val="single"/>
          <w:lang w:val="es-MX"/>
        </w:rPr>
      </w:pPr>
      <w:r w:rsidRPr="00A24CC8">
        <w:rPr>
          <w:rFonts w:ascii="Cantoria MT Std" w:hAnsi="Cantoria MT Std"/>
          <w:b/>
          <w:bCs/>
          <w:sz w:val="40"/>
          <w:szCs w:val="40"/>
          <w:u w:val="single"/>
          <w:lang w:val="es-MX"/>
        </w:rPr>
        <w:t>Alcance caritativo</w:t>
      </w:r>
    </w:p>
    <w:p w14:paraId="30E185D1" w14:textId="1FF26BB0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040E4B44" w14:textId="77777777" w:rsidR="00A24CC8" w:rsidRPr="00A24CC8" w:rsidRDefault="00A24CC8" w:rsidP="00A24CC8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A24CC8">
        <w:rPr>
          <w:rFonts w:ascii="Cantoria MT Std" w:hAnsi="Cantoria MT Std"/>
          <w:sz w:val="32"/>
          <w:szCs w:val="32"/>
          <w:lang w:val="es-MX"/>
        </w:rPr>
        <w:t xml:space="preserve">Gracias a la </w:t>
      </w:r>
      <w:r w:rsidRPr="00A24CC8">
        <w:rPr>
          <w:rFonts w:ascii="Cantoria MT Std" w:hAnsi="Cantoria MT Std"/>
          <w:i/>
          <w:iCs/>
          <w:sz w:val="32"/>
          <w:szCs w:val="32"/>
          <w:lang w:val="es-MX"/>
        </w:rPr>
        <w:t>Campaña</w:t>
      </w:r>
      <w:r w:rsidRPr="00A24CC8">
        <w:rPr>
          <w:rFonts w:ascii="Cantoria MT Std" w:hAnsi="Cantoria MT Std"/>
          <w:sz w:val="32"/>
          <w:szCs w:val="32"/>
          <w:lang w:val="es-MX"/>
        </w:rPr>
        <w:t xml:space="preserve">, nuestras organizaciones caritativas reciben apoyo para ayudar a los más vulnerables de Nueva York. Servicios como despensas de alimentos, clínicas temporales, servicios de asesoramiento y cuidado de ancianos son algunos ejemplos del compromiso de la Iglesia de acompañar a los necesitados. Ayúdanos a seguir marcando la diferencia en nuestras comunidades visitando </w:t>
      </w:r>
      <w:hyperlink r:id="rId4" w:history="1">
        <w:r w:rsidRPr="00A24CC8">
          <w:rPr>
            <w:rStyle w:val="Hyperlink"/>
            <w:rFonts w:ascii="Cantoria MT Std" w:hAnsi="Cantoria MT Std"/>
            <w:sz w:val="32"/>
            <w:szCs w:val="32"/>
            <w:lang w:val="es-MX"/>
          </w:rPr>
          <w:t>www.cardinalsappeal.org/donate</w:t>
        </w:r>
      </w:hyperlink>
      <w:r w:rsidRPr="00A24CC8">
        <w:rPr>
          <w:rFonts w:ascii="Cantoria MT Std" w:hAnsi="Cantoria MT Std"/>
          <w:sz w:val="32"/>
          <w:szCs w:val="32"/>
          <w:lang w:val="es-MX"/>
        </w:rPr>
        <w:t xml:space="preserve"> para donar hoy. </w:t>
      </w:r>
    </w:p>
    <w:p w14:paraId="336A24C1" w14:textId="77777777" w:rsidR="00A24CC8" w:rsidRPr="00A24CC8" w:rsidRDefault="00A24CC8" w:rsidP="00A24CC8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0A10CAAC" w14:textId="77777777" w:rsidR="00A24CC8" w:rsidRPr="00A24CC8" w:rsidRDefault="00A24CC8" w:rsidP="00A24CC8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A24CC8">
        <w:rPr>
          <w:rFonts w:ascii="Cantoria MT Std" w:hAnsi="Cantoria MT Std"/>
          <w:sz w:val="32"/>
          <w:szCs w:val="32"/>
          <w:lang w:val="es-MX"/>
        </w:rPr>
        <w:t xml:space="preserve">Para obtener más información sobre la </w:t>
      </w:r>
      <w:r w:rsidRPr="00A24CC8">
        <w:rPr>
          <w:rFonts w:ascii="Cantoria MT Std" w:hAnsi="Cantoria MT Std"/>
          <w:i/>
          <w:iCs/>
          <w:sz w:val="32"/>
          <w:szCs w:val="32"/>
          <w:lang w:val="es-MX"/>
        </w:rPr>
        <w:t>Campaña Anual de Corresponsabilidad del Cardenal</w:t>
      </w:r>
      <w:r w:rsidRPr="00A24CC8">
        <w:rPr>
          <w:rFonts w:ascii="Cantoria MT Std" w:hAnsi="Cantoria MT Std"/>
          <w:sz w:val="32"/>
          <w:szCs w:val="32"/>
          <w:lang w:val="es-MX"/>
        </w:rPr>
        <w:t xml:space="preserve">, comuníquese con nosotros al 646-794-3300 o visite cardinalsappeal.org. </w:t>
      </w:r>
    </w:p>
    <w:p w14:paraId="7B96EA91" w14:textId="74C74104" w:rsidR="0016779A" w:rsidRPr="00A24CC8" w:rsidRDefault="0016779A" w:rsidP="00D76500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sectPr w:rsidR="0016779A" w:rsidRPr="00A2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3F1BBE"/>
    <w:rsid w:val="00467E14"/>
    <w:rsid w:val="005834A9"/>
    <w:rsid w:val="00674914"/>
    <w:rsid w:val="006F146B"/>
    <w:rsid w:val="007052FC"/>
    <w:rsid w:val="009611D8"/>
    <w:rsid w:val="00A24CC8"/>
    <w:rsid w:val="00C11147"/>
    <w:rsid w:val="00D2712E"/>
    <w:rsid w:val="00D3565A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4C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inalsappeal.org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607</Characters>
  <Application>Microsoft Office Word</Application>
  <DocSecurity>0</DocSecurity>
  <Lines>15</Lines>
  <Paragraphs>5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9</cp:revision>
  <dcterms:created xsi:type="dcterms:W3CDTF">2024-01-16T18:03:00Z</dcterms:created>
  <dcterms:modified xsi:type="dcterms:W3CDTF">2025-01-28T19:50:00Z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