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3329" w14:textId="77777777" w:rsidR="00844179" w:rsidRPr="00844179" w:rsidRDefault="00844179" w:rsidP="00844179">
      <w:pPr>
        <w:widowControl w:val="0"/>
        <w:autoSpaceDE w:val="0"/>
        <w:autoSpaceDN w:val="0"/>
        <w:spacing w:after="0" w:line="240" w:lineRule="auto"/>
        <w:rPr>
          <w:rFonts w:ascii="Sackers Gothic Light AT" w:eastAsia="Sackers Gothic Light AT" w:hAnsi="Sackers Gothic Light AT" w:cs="Sackers Gothic Light AT"/>
          <w:color w:val="33AB4B"/>
          <w:kern w:val="0"/>
          <w:sz w:val="20"/>
          <w:szCs w:val="20"/>
          <w14:ligatures w14:val="none"/>
        </w:rPr>
      </w:pPr>
      <w:r w:rsidRPr="00844179">
        <w:rPr>
          <w:rFonts w:ascii="Sackers Gothic Light AT" w:eastAsia="Sackers Gothic Light AT" w:hAnsi="Sackers Gothic Light AT" w:cs="Sackers Gothic Light AT"/>
          <w:noProof/>
          <w:kern w:val="0"/>
          <w:sz w:val="20"/>
          <w:szCs w:val="20"/>
          <w14:ligatures w14:val="none"/>
        </w:rPr>
        <w:drawing>
          <wp:anchor distT="0" distB="0" distL="0" distR="0" simplePos="0" relativeHeight="251659264" behindDoc="0" locked="0" layoutInCell="1" allowOverlap="1" wp14:anchorId="23416622" wp14:editId="5CC5787F">
            <wp:simplePos x="0" y="0"/>
            <wp:positionH relativeFrom="page">
              <wp:posOffset>551815</wp:posOffset>
            </wp:positionH>
            <wp:positionV relativeFrom="paragraph">
              <wp:posOffset>-194310</wp:posOffset>
            </wp:positionV>
            <wp:extent cx="1304925" cy="149542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04925" cy="1495425"/>
                    </a:xfrm>
                    <a:prstGeom prst="rect">
                      <a:avLst/>
                    </a:prstGeom>
                  </pic:spPr>
                </pic:pic>
              </a:graphicData>
            </a:graphic>
            <wp14:sizeRelH relativeFrom="margin">
              <wp14:pctWidth>0</wp14:pctWidth>
            </wp14:sizeRelH>
            <wp14:sizeRelV relativeFrom="margin">
              <wp14:pctHeight>0</wp14:pctHeight>
            </wp14:sizeRelV>
          </wp:anchor>
        </w:drawing>
      </w:r>
    </w:p>
    <w:p w14:paraId="55C69491" w14:textId="77777777" w:rsidR="00844179" w:rsidRPr="00844179" w:rsidRDefault="00844179" w:rsidP="00844179">
      <w:pPr>
        <w:widowControl w:val="0"/>
        <w:autoSpaceDE w:val="0"/>
        <w:autoSpaceDN w:val="0"/>
        <w:spacing w:after="0" w:line="240" w:lineRule="auto"/>
        <w:ind w:left="6480"/>
        <w:jc w:val="center"/>
        <w:rPr>
          <w:rFonts w:ascii="Sackers Gothic Light AT" w:eastAsia="Sackers Gothic Light AT" w:hAnsi="Sackers Gothic Light AT" w:cs="Sackers Gothic Light AT"/>
          <w:color w:val="33AB4B"/>
          <w:kern w:val="0"/>
          <w:sz w:val="20"/>
          <w:szCs w:val="20"/>
          <w14:ligatures w14:val="none"/>
        </w:rPr>
      </w:pPr>
      <w:r w:rsidRPr="00844179">
        <w:rPr>
          <w:rFonts w:ascii="Sackers Gothic Light AT" w:eastAsia="Sackers Gothic Light AT" w:hAnsi="Sackers Gothic Light AT" w:cs="Sackers Gothic Light AT"/>
          <w:color w:val="33AB4B"/>
          <w:kern w:val="0"/>
          <w:sz w:val="20"/>
          <w:szCs w:val="20"/>
          <w14:ligatures w14:val="none"/>
        </w:rPr>
        <w:t>Office of the Archbishop</w:t>
      </w:r>
    </w:p>
    <w:p w14:paraId="3E3E755D" w14:textId="77777777" w:rsidR="00844179" w:rsidRPr="00844179" w:rsidRDefault="00844179" w:rsidP="00844179">
      <w:pPr>
        <w:widowControl w:val="0"/>
        <w:autoSpaceDE w:val="0"/>
        <w:autoSpaceDN w:val="0"/>
        <w:spacing w:before="1" w:after="0" w:line="223" w:lineRule="auto"/>
        <w:ind w:left="6480" w:right="269"/>
        <w:jc w:val="center"/>
        <w:rPr>
          <w:rFonts w:ascii="Sackers Gothic Light AT" w:eastAsia="Sackers Gothic Light AT" w:hAnsi="Sackers Gothic Light AT" w:cs="Sackers Gothic Light AT"/>
          <w:color w:val="33AB4B"/>
          <w:spacing w:val="-10"/>
          <w:kern w:val="0"/>
          <w:sz w:val="20"/>
          <w:szCs w:val="20"/>
          <w14:ligatures w14:val="none"/>
        </w:rPr>
      </w:pPr>
      <w:r w:rsidRPr="00844179">
        <w:rPr>
          <w:rFonts w:ascii="Sackers Gothic Light AT" w:eastAsia="Sackers Gothic Light AT" w:hAnsi="Sackers Gothic Light AT" w:cs="Sackers Gothic Light AT"/>
          <w:color w:val="33AB4B"/>
          <w:kern w:val="0"/>
          <w:sz w:val="20"/>
          <w:szCs w:val="20"/>
          <w14:ligatures w14:val="none"/>
        </w:rPr>
        <w:t>488</w:t>
      </w:r>
      <w:r w:rsidRPr="00844179">
        <w:rPr>
          <w:rFonts w:ascii="Sackers Gothic Light AT" w:eastAsia="Sackers Gothic Light AT" w:hAnsi="Sackers Gothic Light AT" w:cs="Sackers Gothic Light AT"/>
          <w:color w:val="33AB4B"/>
          <w:spacing w:val="-10"/>
          <w:kern w:val="0"/>
          <w:sz w:val="20"/>
          <w:szCs w:val="20"/>
          <w14:ligatures w14:val="none"/>
        </w:rPr>
        <w:t xml:space="preserve"> </w:t>
      </w:r>
      <w:r w:rsidRPr="00844179">
        <w:rPr>
          <w:rFonts w:ascii="Sackers Gothic Light AT" w:eastAsia="Sackers Gothic Light AT" w:hAnsi="Sackers Gothic Light AT" w:cs="Sackers Gothic Light AT"/>
          <w:color w:val="33AB4B"/>
          <w:kern w:val="0"/>
          <w:sz w:val="20"/>
          <w:szCs w:val="20"/>
          <w14:ligatures w14:val="none"/>
        </w:rPr>
        <w:t>Madison</w:t>
      </w:r>
      <w:r w:rsidRPr="00844179">
        <w:rPr>
          <w:rFonts w:ascii="Sackers Gothic Light AT" w:eastAsia="Sackers Gothic Light AT" w:hAnsi="Sackers Gothic Light AT" w:cs="Sackers Gothic Light AT"/>
          <w:color w:val="33AB4B"/>
          <w:spacing w:val="-10"/>
          <w:kern w:val="0"/>
          <w:sz w:val="20"/>
          <w:szCs w:val="20"/>
          <w14:ligatures w14:val="none"/>
        </w:rPr>
        <w:t xml:space="preserve"> </w:t>
      </w:r>
      <w:r w:rsidRPr="00844179">
        <w:rPr>
          <w:rFonts w:ascii="Sackers Gothic Light AT" w:eastAsia="Sackers Gothic Light AT" w:hAnsi="Sackers Gothic Light AT" w:cs="Sackers Gothic Light AT"/>
          <w:color w:val="33AB4B"/>
          <w:kern w:val="0"/>
          <w:sz w:val="20"/>
          <w:szCs w:val="20"/>
          <w14:ligatures w14:val="none"/>
        </w:rPr>
        <w:t>Avenue,</w:t>
      </w:r>
    </w:p>
    <w:p w14:paraId="7D293FD5" w14:textId="77777777" w:rsidR="00844179" w:rsidRPr="00844179" w:rsidRDefault="00844179" w:rsidP="00844179">
      <w:pPr>
        <w:widowControl w:val="0"/>
        <w:autoSpaceDE w:val="0"/>
        <w:autoSpaceDN w:val="0"/>
        <w:spacing w:before="1" w:after="0" w:line="223" w:lineRule="auto"/>
        <w:ind w:left="6480" w:right="269"/>
        <w:jc w:val="center"/>
        <w:rPr>
          <w:rFonts w:ascii="Sackers Gothic Light AT" w:eastAsia="Sackers Gothic Light AT" w:hAnsi="Sackers Gothic Light AT" w:cs="Sackers Gothic Light AT"/>
          <w:kern w:val="0"/>
          <w:sz w:val="20"/>
          <w:szCs w:val="20"/>
          <w14:ligatures w14:val="none"/>
        </w:rPr>
      </w:pPr>
      <w:r w:rsidRPr="00844179">
        <w:rPr>
          <w:rFonts w:ascii="Sackers Gothic Light AT" w:eastAsia="Sackers Gothic Light AT" w:hAnsi="Sackers Gothic Light AT" w:cs="Sackers Gothic Light AT"/>
          <w:color w:val="33AB4B"/>
          <w:kern w:val="0"/>
          <w:sz w:val="20"/>
          <w:szCs w:val="20"/>
          <w14:ligatures w14:val="none"/>
        </w:rPr>
        <w:t>3rd</w:t>
      </w:r>
      <w:r w:rsidRPr="00844179">
        <w:rPr>
          <w:rFonts w:ascii="Sackers Gothic Light AT" w:eastAsia="Sackers Gothic Light AT" w:hAnsi="Sackers Gothic Light AT" w:cs="Sackers Gothic Light AT"/>
          <w:color w:val="33AB4B"/>
          <w:spacing w:val="-10"/>
          <w:kern w:val="0"/>
          <w:sz w:val="20"/>
          <w:szCs w:val="20"/>
          <w14:ligatures w14:val="none"/>
        </w:rPr>
        <w:t xml:space="preserve"> </w:t>
      </w:r>
      <w:r w:rsidRPr="00844179">
        <w:rPr>
          <w:rFonts w:ascii="Sackers Gothic Light AT" w:eastAsia="Sackers Gothic Light AT" w:hAnsi="Sackers Gothic Light AT" w:cs="Sackers Gothic Light AT"/>
          <w:color w:val="33AB4B"/>
          <w:kern w:val="0"/>
          <w:sz w:val="20"/>
          <w:szCs w:val="20"/>
          <w14:ligatures w14:val="none"/>
        </w:rPr>
        <w:t>Floor</w:t>
      </w:r>
    </w:p>
    <w:p w14:paraId="3282C06C" w14:textId="77777777" w:rsidR="00844179" w:rsidRPr="00844179" w:rsidRDefault="00844179" w:rsidP="00844179">
      <w:pPr>
        <w:widowControl w:val="0"/>
        <w:autoSpaceDE w:val="0"/>
        <w:autoSpaceDN w:val="0"/>
        <w:spacing w:after="0" w:line="244" w:lineRule="exact"/>
        <w:ind w:left="5760" w:firstLine="720"/>
        <w:jc w:val="center"/>
        <w:rPr>
          <w:rFonts w:ascii="Sackers Gothic Light AT" w:eastAsia="Sackers Gothic Light AT" w:hAnsi="Sackers Gothic Light AT" w:cs="Sackers Gothic Light AT"/>
          <w:color w:val="33AB4B"/>
          <w:spacing w:val="-2"/>
          <w:kern w:val="0"/>
          <w:sz w:val="20"/>
          <w:szCs w:val="20"/>
          <w14:ligatures w14:val="none"/>
        </w:rPr>
      </w:pPr>
      <w:r w:rsidRPr="00844179">
        <w:rPr>
          <w:rFonts w:ascii="Sackers Gothic Light AT" w:eastAsia="Sackers Gothic Light AT" w:hAnsi="Sackers Gothic Light AT" w:cs="Sackers Gothic Light AT"/>
          <w:color w:val="33AB4B"/>
          <w:kern w:val="0"/>
          <w:sz w:val="20"/>
          <w:szCs w:val="20"/>
          <w14:ligatures w14:val="none"/>
        </w:rPr>
        <w:t xml:space="preserve">New York, NY </w:t>
      </w:r>
      <w:r w:rsidRPr="00844179">
        <w:rPr>
          <w:rFonts w:ascii="Sackers Gothic Light AT" w:eastAsia="Sackers Gothic Light AT" w:hAnsi="Sackers Gothic Light AT" w:cs="Sackers Gothic Light AT"/>
          <w:color w:val="33AB4B"/>
          <w:spacing w:val="-2"/>
          <w:kern w:val="0"/>
          <w:sz w:val="20"/>
          <w:szCs w:val="20"/>
          <w14:ligatures w14:val="none"/>
        </w:rPr>
        <w:t>10022</w:t>
      </w:r>
    </w:p>
    <w:p w14:paraId="5D1CB464" w14:textId="77777777" w:rsidR="00844179" w:rsidRPr="00844179" w:rsidRDefault="00844179" w:rsidP="00844179">
      <w:pPr>
        <w:widowControl w:val="0"/>
        <w:tabs>
          <w:tab w:val="left" w:pos="4320"/>
        </w:tabs>
        <w:autoSpaceDE w:val="0"/>
        <w:autoSpaceDN w:val="0"/>
        <w:spacing w:after="0" w:line="240" w:lineRule="auto"/>
        <w:rPr>
          <w:rFonts w:ascii="Segoe UI" w:eastAsia="Sackers Gothic Light AT" w:hAnsi="Segoe UI" w:cs="Segoe UI"/>
          <w:kern w:val="0"/>
          <w:sz w:val="22"/>
          <w:szCs w:val="22"/>
          <w14:ligatures w14:val="none"/>
        </w:rPr>
      </w:pPr>
    </w:p>
    <w:p w14:paraId="31415345" w14:textId="77777777" w:rsidR="00844179" w:rsidRPr="00844179" w:rsidRDefault="00844179" w:rsidP="00844179">
      <w:pPr>
        <w:widowControl w:val="0"/>
        <w:tabs>
          <w:tab w:val="left" w:pos="4320"/>
        </w:tabs>
        <w:autoSpaceDE w:val="0"/>
        <w:autoSpaceDN w:val="0"/>
        <w:spacing w:after="0" w:line="240" w:lineRule="auto"/>
        <w:ind w:left="43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 xml:space="preserve">  </w:t>
      </w:r>
      <w:r w:rsidRPr="00844179">
        <w:rPr>
          <w:rFonts w:ascii="Segoe UI" w:eastAsia="Sackers Gothic Light AT" w:hAnsi="Segoe UI" w:cs="Segoe UI"/>
          <w:kern w:val="0"/>
          <w:sz w:val="22"/>
          <w:szCs w:val="22"/>
          <w14:ligatures w14:val="none"/>
        </w:rPr>
        <w:tab/>
      </w:r>
      <w:r w:rsidRPr="00844179">
        <w:rPr>
          <w:rFonts w:ascii="Segoe UI" w:eastAsia="Sackers Gothic Light AT" w:hAnsi="Segoe UI" w:cs="Segoe UI"/>
          <w:kern w:val="0"/>
          <w:sz w:val="22"/>
          <w:szCs w:val="22"/>
          <w14:ligatures w14:val="none"/>
        </w:rPr>
        <w:tab/>
      </w:r>
      <w:r w:rsidRPr="00844179">
        <w:rPr>
          <w:rFonts w:ascii="Segoe UI" w:eastAsia="Sackers Gothic Light AT" w:hAnsi="Segoe UI" w:cs="Segoe UI"/>
          <w:kern w:val="0"/>
          <w:sz w:val="22"/>
          <w:szCs w:val="22"/>
          <w14:ligatures w14:val="none"/>
        </w:rPr>
        <w:tab/>
      </w:r>
    </w:p>
    <w:p w14:paraId="322449F8" w14:textId="77777777" w:rsidR="00844179" w:rsidRPr="00844179" w:rsidRDefault="00844179" w:rsidP="00844179">
      <w:pPr>
        <w:widowControl w:val="0"/>
        <w:tabs>
          <w:tab w:val="left" w:pos="4320"/>
        </w:tabs>
        <w:autoSpaceDE w:val="0"/>
        <w:autoSpaceDN w:val="0"/>
        <w:spacing w:after="0" w:line="240" w:lineRule="auto"/>
        <w:ind w:left="4320"/>
        <w:rPr>
          <w:rFonts w:ascii="Segoe UI" w:eastAsia="Sackers Gothic Light AT" w:hAnsi="Segoe UI" w:cs="Segoe UI"/>
          <w:kern w:val="0"/>
          <w:sz w:val="22"/>
          <w:szCs w:val="22"/>
          <w14:ligatures w14:val="none"/>
        </w:rPr>
      </w:pPr>
    </w:p>
    <w:p w14:paraId="35368902" w14:textId="77777777" w:rsidR="00844179" w:rsidRPr="00844179" w:rsidRDefault="00844179" w:rsidP="00844179">
      <w:pPr>
        <w:widowControl w:val="0"/>
        <w:tabs>
          <w:tab w:val="left" w:pos="4320"/>
        </w:tabs>
        <w:autoSpaceDE w:val="0"/>
        <w:autoSpaceDN w:val="0"/>
        <w:spacing w:after="0" w:line="240" w:lineRule="auto"/>
        <w:ind w:left="43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ab/>
      </w:r>
      <w:r w:rsidRPr="00844179">
        <w:rPr>
          <w:rFonts w:ascii="Segoe UI" w:eastAsia="Sackers Gothic Light AT" w:hAnsi="Segoe UI" w:cs="Segoe UI"/>
          <w:kern w:val="0"/>
          <w:sz w:val="22"/>
          <w:szCs w:val="22"/>
          <w14:ligatures w14:val="none"/>
        </w:rPr>
        <w:tab/>
      </w:r>
      <w:r w:rsidRPr="00844179">
        <w:rPr>
          <w:rFonts w:ascii="Segoe UI" w:eastAsia="Sackers Gothic Light AT" w:hAnsi="Segoe UI" w:cs="Segoe UI"/>
          <w:kern w:val="0"/>
          <w:sz w:val="22"/>
          <w:szCs w:val="22"/>
          <w14:ligatures w14:val="none"/>
        </w:rPr>
        <w:tab/>
        <w:t>February 11, 2026</w:t>
      </w:r>
    </w:p>
    <w:p w14:paraId="0832EA5F"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p>
    <w:p w14:paraId="2455ED6B"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Dear Friend,</w:t>
      </w:r>
    </w:p>
    <w:p w14:paraId="0F81F079"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p>
    <w:p w14:paraId="06F31A31" w14:textId="77777777" w:rsidR="00844179" w:rsidRPr="00844179" w:rsidRDefault="00844179" w:rsidP="00844179">
      <w:pPr>
        <w:widowControl w:val="0"/>
        <w:autoSpaceDE w:val="0"/>
        <w:autoSpaceDN w:val="0"/>
        <w:spacing w:after="0" w:line="240" w:lineRule="auto"/>
        <w:ind w:firstLine="7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Grace and peace to you in Christ Jesus.</w:t>
      </w:r>
    </w:p>
    <w:p w14:paraId="3740812C"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p>
    <w:p w14:paraId="40A857BD" w14:textId="77777777" w:rsidR="00844179" w:rsidRPr="00844179" w:rsidRDefault="00844179" w:rsidP="00844179">
      <w:pPr>
        <w:widowControl w:val="0"/>
        <w:autoSpaceDE w:val="0"/>
        <w:autoSpaceDN w:val="0"/>
        <w:spacing w:after="0" w:line="240" w:lineRule="auto"/>
        <w:ind w:firstLine="7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Since my appointment as the Archbishop of New York, I have been deeply humbled by the welcome extended to me by the people of this great archdiocese. Having served most recently as Bishop of Joliet, Illinois, and previously as an auxiliary bishop and parish priest in Chicago, I come to this ministry with a profound sense of mission and a heart full of gratitude for the opportunity to walk with you as we proclaim the Gospel in service to all God’s people.</w:t>
      </w:r>
    </w:p>
    <w:p w14:paraId="153AD6F0"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p>
    <w:p w14:paraId="0D547089" w14:textId="77777777" w:rsidR="00844179" w:rsidRPr="00844179" w:rsidRDefault="00844179" w:rsidP="00844179">
      <w:pPr>
        <w:widowControl w:val="0"/>
        <w:autoSpaceDE w:val="0"/>
        <w:autoSpaceDN w:val="0"/>
        <w:spacing w:after="0" w:line="240" w:lineRule="auto"/>
        <w:ind w:firstLine="7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 xml:space="preserve">As I am preparing to serve as your shepherd, I am writing today to invite you to join me in support of the </w:t>
      </w:r>
      <w:r w:rsidRPr="00844179">
        <w:rPr>
          <w:rFonts w:ascii="Segoe UI" w:eastAsia="Sackers Gothic Light AT" w:hAnsi="Segoe UI" w:cs="Segoe UI"/>
          <w:b/>
          <w:bCs/>
          <w:kern w:val="0"/>
          <w:sz w:val="22"/>
          <w:szCs w:val="22"/>
          <w14:ligatures w14:val="none"/>
        </w:rPr>
        <w:t xml:space="preserve">2026 </w:t>
      </w:r>
      <w:r w:rsidRPr="00844179">
        <w:rPr>
          <w:rFonts w:ascii="Segoe UI" w:eastAsia="Sackers Gothic Light AT" w:hAnsi="Segoe UI" w:cs="Segoe UI"/>
          <w:b/>
          <w:bCs/>
          <w:i/>
          <w:iCs/>
          <w:kern w:val="0"/>
          <w:sz w:val="22"/>
          <w:szCs w:val="22"/>
          <w14:ligatures w14:val="none"/>
        </w:rPr>
        <w:t>Cardinal’s Annual Stewardship Appeal</w:t>
      </w:r>
      <w:r w:rsidRPr="00844179">
        <w:rPr>
          <w:rFonts w:ascii="Segoe UI" w:eastAsia="Sackers Gothic Light AT" w:hAnsi="Segoe UI" w:cs="Segoe UI"/>
          <w:kern w:val="0"/>
          <w:sz w:val="22"/>
          <w:szCs w:val="22"/>
          <w14:ligatures w14:val="none"/>
        </w:rPr>
        <w:t>. This vital appeal is central to our ability to sustain the life-giving ministries of the Church throughout the archdiocese.</w:t>
      </w:r>
    </w:p>
    <w:p w14:paraId="7B6DE5D9"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p>
    <w:p w14:paraId="4217AADF" w14:textId="77777777" w:rsidR="00844179" w:rsidRPr="00844179" w:rsidRDefault="00844179" w:rsidP="00844179">
      <w:pPr>
        <w:widowControl w:val="0"/>
        <w:autoSpaceDE w:val="0"/>
        <w:autoSpaceDN w:val="0"/>
        <w:spacing w:after="0" w:line="240" w:lineRule="auto"/>
        <w:ind w:firstLine="7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Through your generosity, we support Catholic schools and struggling parishes, prepare seminarians for priestly ministry, and provide life-sustaining assistance through Catholic Charities and other charitable works. Especially in times of uncertainty, the Church’s presence of hope and service depends upon the faithful generosity of those who believe in this mission.</w:t>
      </w:r>
    </w:p>
    <w:p w14:paraId="2102FC5D"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p>
    <w:p w14:paraId="0A983CFA" w14:textId="77777777" w:rsidR="00844179" w:rsidRPr="00844179" w:rsidRDefault="00844179" w:rsidP="00844179">
      <w:pPr>
        <w:widowControl w:val="0"/>
        <w:autoSpaceDE w:val="0"/>
        <w:autoSpaceDN w:val="0"/>
        <w:spacing w:after="0" w:line="240" w:lineRule="auto"/>
        <w:ind w:firstLine="7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 xml:space="preserve">I ask you to prayerfully consider a gift to this year’s </w:t>
      </w:r>
      <w:r w:rsidRPr="00844179">
        <w:rPr>
          <w:rFonts w:ascii="Segoe UI" w:eastAsia="Sackers Gothic Light AT" w:hAnsi="Segoe UI" w:cs="Segoe UI"/>
          <w:i/>
          <w:iCs/>
          <w:kern w:val="0"/>
          <w:sz w:val="22"/>
          <w:szCs w:val="22"/>
          <w14:ligatures w14:val="none"/>
        </w:rPr>
        <w:t>Appeal</w:t>
      </w:r>
      <w:r w:rsidRPr="00844179">
        <w:rPr>
          <w:rFonts w:ascii="Segoe UI" w:eastAsia="Sackers Gothic Light AT" w:hAnsi="Segoe UI" w:cs="Segoe UI"/>
          <w:kern w:val="0"/>
          <w:sz w:val="22"/>
          <w:szCs w:val="22"/>
          <w14:ligatures w14:val="none"/>
        </w:rPr>
        <w:t xml:space="preserve"> as a sign of your partnership in the life of the Church. It is through your faithful stewardship that we extend Christ’s compassion and service to every corner of our community.</w:t>
      </w:r>
    </w:p>
    <w:p w14:paraId="0D67F759"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p>
    <w:p w14:paraId="6888D178" w14:textId="77777777" w:rsidR="00844179" w:rsidRPr="00844179" w:rsidRDefault="00844179" w:rsidP="00844179">
      <w:pPr>
        <w:widowControl w:val="0"/>
        <w:autoSpaceDE w:val="0"/>
        <w:autoSpaceDN w:val="0"/>
        <w:spacing w:after="0" w:line="240" w:lineRule="auto"/>
        <w:ind w:firstLine="7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Thank you again for your warm welcome, for your trust, your prayers, and your steadfast support of the Church in New York. Please know that I hold you and your loved ones in my prayers.</w:t>
      </w:r>
    </w:p>
    <w:p w14:paraId="63D8D503"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p>
    <w:p w14:paraId="1070CDED" w14:textId="77777777" w:rsidR="00844179" w:rsidRPr="00844179" w:rsidRDefault="00844179" w:rsidP="00844179">
      <w:pPr>
        <w:widowControl w:val="0"/>
        <w:autoSpaceDE w:val="0"/>
        <w:autoSpaceDN w:val="0"/>
        <w:spacing w:after="0" w:line="240" w:lineRule="auto"/>
        <w:ind w:firstLine="7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 xml:space="preserve">With best wishes, I remain  </w:t>
      </w:r>
    </w:p>
    <w:p w14:paraId="5298BDE9" w14:textId="7208C768"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r w:rsidRPr="00844179">
        <w:rPr>
          <w:rFonts w:ascii="Sackers Gothic Light AT" w:eastAsia="Sackers Gothic Light AT" w:hAnsi="Sackers Gothic Light AT" w:cs="Sackers Gothic Light AT"/>
          <w:noProof/>
          <w:color w:val="33AB4B"/>
          <w:kern w:val="0"/>
          <w:sz w:val="22"/>
          <w:szCs w:val="22"/>
          <w14:ligatures w14:val="none"/>
        </w:rPr>
        <w:drawing>
          <wp:anchor distT="0" distB="0" distL="114300" distR="114300" simplePos="0" relativeHeight="251661312" behindDoc="0" locked="0" layoutInCell="1" allowOverlap="1" wp14:anchorId="25C8678D" wp14:editId="2EFDBB3E">
            <wp:simplePos x="0" y="0"/>
            <wp:positionH relativeFrom="column">
              <wp:posOffset>607695</wp:posOffset>
            </wp:positionH>
            <wp:positionV relativeFrom="paragraph">
              <wp:posOffset>138430</wp:posOffset>
            </wp:positionV>
            <wp:extent cx="1381125" cy="1381125"/>
            <wp:effectExtent l="0" t="0" r="9525" b="9525"/>
            <wp:wrapThrough wrapText="bothSides">
              <wp:wrapPolygon edited="0">
                <wp:start x="0" y="0"/>
                <wp:lineTo x="0" y="21451"/>
                <wp:lineTo x="21451" y="21451"/>
                <wp:lineTo x="21451" y="0"/>
                <wp:lineTo x="0" y="0"/>
              </wp:wrapPolygon>
            </wp:wrapThrough>
            <wp:docPr id="863765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A720E" w14:textId="77777777" w:rsidR="00844179" w:rsidRPr="00844179" w:rsidRDefault="00844179" w:rsidP="00844179">
      <w:pPr>
        <w:widowControl w:val="0"/>
        <w:autoSpaceDE w:val="0"/>
        <w:autoSpaceDN w:val="0"/>
        <w:spacing w:after="0" w:line="240" w:lineRule="auto"/>
        <w:ind w:left="3600" w:firstLine="7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Sincerely yours in Christ,</w:t>
      </w:r>
    </w:p>
    <w:p w14:paraId="33B657D5" w14:textId="77777777" w:rsidR="00844179" w:rsidRPr="00844179" w:rsidRDefault="00844179" w:rsidP="00844179">
      <w:pPr>
        <w:widowControl w:val="0"/>
        <w:autoSpaceDE w:val="0"/>
        <w:autoSpaceDN w:val="0"/>
        <w:spacing w:after="0" w:line="240" w:lineRule="auto"/>
        <w:ind w:left="4320"/>
        <w:rPr>
          <w:rFonts w:ascii="Segoe UI" w:eastAsia="Sackers Gothic Light AT" w:hAnsi="Segoe UI" w:cs="Segoe UI"/>
          <w:kern w:val="0"/>
          <w:sz w:val="22"/>
          <w:szCs w:val="22"/>
          <w14:ligatures w14:val="none"/>
        </w:rPr>
      </w:pPr>
      <w:r w:rsidRPr="00844179">
        <w:rPr>
          <w:rFonts w:ascii="Sackers Gothic Light AT" w:eastAsia="Sackers Gothic Light AT" w:hAnsi="Sackers Gothic Light AT" w:cs="Sackers Gothic Light AT"/>
          <w:noProof/>
          <w:color w:val="33AB4B"/>
          <w:kern w:val="0"/>
          <w:sz w:val="22"/>
          <w:szCs w:val="22"/>
          <w14:ligatures w14:val="none"/>
        </w:rPr>
        <w:drawing>
          <wp:anchor distT="0" distB="0" distL="114300" distR="114300" simplePos="0" relativeHeight="251660288" behindDoc="0" locked="0" layoutInCell="1" allowOverlap="1" wp14:anchorId="7678233A" wp14:editId="1EAC9900">
            <wp:simplePos x="0" y="0"/>
            <wp:positionH relativeFrom="column">
              <wp:posOffset>2726055</wp:posOffset>
            </wp:positionH>
            <wp:positionV relativeFrom="paragraph">
              <wp:posOffset>64135</wp:posOffset>
            </wp:positionV>
            <wp:extent cx="1685925" cy="410845"/>
            <wp:effectExtent l="0" t="0" r="0" b="0"/>
            <wp:wrapThrough wrapText="bothSides">
              <wp:wrapPolygon edited="0">
                <wp:start x="15132" y="1002"/>
                <wp:lineTo x="1464" y="6009"/>
                <wp:lineTo x="976" y="17026"/>
                <wp:lineTo x="3905" y="20031"/>
                <wp:lineTo x="5125" y="20031"/>
                <wp:lineTo x="20258" y="16025"/>
                <wp:lineTo x="21234" y="6009"/>
                <wp:lineTo x="16597" y="1002"/>
                <wp:lineTo x="15132" y="1002"/>
              </wp:wrapPolygon>
            </wp:wrapThrough>
            <wp:docPr id="81408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870" t="21448" r="8594" b="22784"/>
                    <a:stretch>
                      <a:fillRect/>
                    </a:stretch>
                  </pic:blipFill>
                  <pic:spPr bwMode="auto">
                    <a:xfrm>
                      <a:off x="0" y="0"/>
                      <a:ext cx="1685925" cy="410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544A90" w14:textId="63ACC555" w:rsidR="00844179" w:rsidRPr="00844179" w:rsidRDefault="00844179" w:rsidP="00844179">
      <w:pPr>
        <w:widowControl w:val="0"/>
        <w:autoSpaceDE w:val="0"/>
        <w:autoSpaceDN w:val="0"/>
        <w:spacing w:after="0" w:line="240" w:lineRule="auto"/>
        <w:ind w:left="4320"/>
        <w:rPr>
          <w:rFonts w:ascii="Segoe UI" w:eastAsia="Sackers Gothic Light AT" w:hAnsi="Segoe UI" w:cs="Segoe UI"/>
          <w:kern w:val="0"/>
          <w:sz w:val="22"/>
          <w:szCs w:val="22"/>
          <w14:ligatures w14:val="none"/>
        </w:rPr>
      </w:pPr>
    </w:p>
    <w:p w14:paraId="3DBD5B64" w14:textId="77777777" w:rsidR="00844179" w:rsidRPr="00844179" w:rsidRDefault="00844179" w:rsidP="00844179">
      <w:pPr>
        <w:widowControl w:val="0"/>
        <w:autoSpaceDE w:val="0"/>
        <w:autoSpaceDN w:val="0"/>
        <w:spacing w:after="0" w:line="240" w:lineRule="auto"/>
        <w:ind w:left="4320"/>
        <w:rPr>
          <w:rFonts w:ascii="Segoe UI" w:eastAsia="Sackers Gothic Light AT" w:hAnsi="Segoe UI" w:cs="Segoe UI"/>
          <w:kern w:val="0"/>
          <w:sz w:val="22"/>
          <w:szCs w:val="22"/>
          <w14:ligatures w14:val="none"/>
        </w:rPr>
      </w:pPr>
    </w:p>
    <w:p w14:paraId="2467E685" w14:textId="35561A4C" w:rsidR="00844179" w:rsidRPr="00844179" w:rsidRDefault="00844179" w:rsidP="00844179">
      <w:pPr>
        <w:widowControl w:val="0"/>
        <w:autoSpaceDE w:val="0"/>
        <w:autoSpaceDN w:val="0"/>
        <w:spacing w:after="0" w:line="240" w:lineRule="auto"/>
        <w:ind w:left="43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The Most Reverend Ronald A. Hicks</w:t>
      </w:r>
    </w:p>
    <w:p w14:paraId="410331F7" w14:textId="77777777" w:rsidR="00844179" w:rsidRPr="00844179" w:rsidRDefault="00844179" w:rsidP="00844179">
      <w:pPr>
        <w:widowControl w:val="0"/>
        <w:autoSpaceDE w:val="0"/>
        <w:autoSpaceDN w:val="0"/>
        <w:spacing w:after="0" w:line="240" w:lineRule="auto"/>
        <w:ind w:left="4320"/>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Archbishop of New York</w:t>
      </w:r>
    </w:p>
    <w:p w14:paraId="32A0ACAB"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p>
    <w:p w14:paraId="590CF117" w14:textId="77777777" w:rsidR="00844179" w:rsidRPr="00844179" w:rsidRDefault="00844179" w:rsidP="00844179">
      <w:pPr>
        <w:widowControl w:val="0"/>
        <w:autoSpaceDE w:val="0"/>
        <w:autoSpaceDN w:val="0"/>
        <w:spacing w:after="0" w:line="240" w:lineRule="auto"/>
        <w:ind w:left="4320"/>
        <w:rPr>
          <w:rFonts w:ascii="Segoe UI" w:eastAsia="Sackers Gothic Light AT" w:hAnsi="Segoe UI" w:cs="Segoe UI"/>
          <w:kern w:val="0"/>
          <w:sz w:val="22"/>
          <w:szCs w:val="22"/>
          <w14:ligatures w14:val="none"/>
        </w:rPr>
      </w:pPr>
    </w:p>
    <w:p w14:paraId="6089D872" w14:textId="77777777" w:rsidR="00844179" w:rsidRPr="00844179" w:rsidRDefault="00844179" w:rsidP="00844179">
      <w:pPr>
        <w:widowControl w:val="0"/>
        <w:autoSpaceDE w:val="0"/>
        <w:autoSpaceDN w:val="0"/>
        <w:spacing w:after="0" w:line="240" w:lineRule="auto"/>
        <w:rPr>
          <w:rFonts w:ascii="Segoe UI" w:eastAsia="Sackers Gothic Light AT" w:hAnsi="Segoe UI" w:cs="Segoe UI"/>
          <w:kern w:val="0"/>
          <w:sz w:val="22"/>
          <w:szCs w:val="22"/>
          <w14:ligatures w14:val="none"/>
        </w:rPr>
      </w:pPr>
      <w:r w:rsidRPr="00844179">
        <w:rPr>
          <w:rFonts w:ascii="Segoe UI" w:eastAsia="Sackers Gothic Light AT" w:hAnsi="Segoe UI" w:cs="Segoe UI"/>
          <w:kern w:val="0"/>
          <w:sz w:val="22"/>
          <w:szCs w:val="22"/>
          <w14:ligatures w14:val="none"/>
        </w:rPr>
        <w:t xml:space="preserve">P.S. To make your contribution, please scan the QR code, visit us at </w:t>
      </w:r>
      <w:hyperlink r:id="rId8" w:history="1">
        <w:r w:rsidRPr="00844179">
          <w:rPr>
            <w:rFonts w:ascii="Segoe UI" w:eastAsia="Sackers Gothic Light AT" w:hAnsi="Segoe UI" w:cs="Segoe UI"/>
            <w:color w:val="0000FF"/>
            <w:kern w:val="0"/>
            <w:sz w:val="22"/>
            <w:szCs w:val="22"/>
            <w:u w:val="single"/>
            <w14:ligatures w14:val="none"/>
          </w:rPr>
          <w:t>www.cardinalsappeal.org/donate</w:t>
        </w:r>
      </w:hyperlink>
      <w:r w:rsidRPr="00844179">
        <w:rPr>
          <w:rFonts w:ascii="Segoe UI" w:eastAsia="Sackers Gothic Light AT" w:hAnsi="Segoe UI" w:cs="Segoe UI"/>
          <w:kern w:val="0"/>
          <w:sz w:val="22"/>
          <w:szCs w:val="22"/>
          <w14:ligatures w14:val="none"/>
        </w:rPr>
        <w:t>, or call our office at (646) 794-3300.</w:t>
      </w:r>
    </w:p>
    <w:p w14:paraId="5CFDAEBF" w14:textId="3E2913C9" w:rsidR="00B91A19" w:rsidRPr="00844179" w:rsidRDefault="00B91A19" w:rsidP="00B91A19">
      <w:pPr>
        <w:widowControl w:val="0"/>
        <w:autoSpaceDE w:val="0"/>
        <w:autoSpaceDN w:val="0"/>
        <w:spacing w:after="0" w:line="240" w:lineRule="auto"/>
        <w:rPr>
          <w:rFonts w:ascii="Sackers Gothic Light AT" w:eastAsia="Sackers Gothic Light AT" w:hAnsi="Sackers Gothic Light AT" w:cs="Sackers Gothic Light AT"/>
          <w:color w:val="33AB4B"/>
          <w:kern w:val="0"/>
          <w:sz w:val="20"/>
          <w:szCs w:val="20"/>
          <w14:ligatures w14:val="none"/>
        </w:rPr>
      </w:pPr>
    </w:p>
    <w:p w14:paraId="0B25C9E7" w14:textId="48E8E002" w:rsidR="00B91A19" w:rsidRPr="00844179" w:rsidRDefault="009379F1" w:rsidP="00B91A19">
      <w:pPr>
        <w:widowControl w:val="0"/>
        <w:autoSpaceDE w:val="0"/>
        <w:autoSpaceDN w:val="0"/>
        <w:spacing w:after="0" w:line="240" w:lineRule="auto"/>
        <w:ind w:left="6480"/>
        <w:jc w:val="center"/>
        <w:rPr>
          <w:rFonts w:ascii="Sackers Gothic Light AT" w:eastAsia="Sackers Gothic Light AT" w:hAnsi="Sackers Gothic Light AT" w:cs="Sackers Gothic Light AT"/>
          <w:color w:val="33AB4B"/>
          <w:kern w:val="0"/>
          <w:sz w:val="20"/>
          <w:szCs w:val="20"/>
          <w14:ligatures w14:val="none"/>
        </w:rPr>
      </w:pPr>
      <w:r w:rsidRPr="00844179">
        <w:rPr>
          <w:rFonts w:ascii="Sackers Gothic Light AT" w:eastAsia="Sackers Gothic Light AT" w:hAnsi="Sackers Gothic Light AT" w:cs="Sackers Gothic Light AT"/>
          <w:noProof/>
          <w:kern w:val="0"/>
          <w:sz w:val="20"/>
          <w:szCs w:val="20"/>
          <w14:ligatures w14:val="none"/>
        </w:rPr>
        <w:lastRenderedPageBreak/>
        <w:drawing>
          <wp:anchor distT="0" distB="0" distL="0" distR="0" simplePos="0" relativeHeight="251663360" behindDoc="0" locked="0" layoutInCell="1" allowOverlap="1" wp14:anchorId="0F84326A" wp14:editId="744F93DE">
            <wp:simplePos x="0" y="0"/>
            <wp:positionH relativeFrom="page">
              <wp:posOffset>551815</wp:posOffset>
            </wp:positionH>
            <wp:positionV relativeFrom="paragraph">
              <wp:posOffset>-198734</wp:posOffset>
            </wp:positionV>
            <wp:extent cx="1304925" cy="1495425"/>
            <wp:effectExtent l="0" t="0" r="9525" b="9525"/>
            <wp:wrapNone/>
            <wp:docPr id="9736574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04925" cy="1495425"/>
                    </a:xfrm>
                    <a:prstGeom prst="rect">
                      <a:avLst/>
                    </a:prstGeom>
                  </pic:spPr>
                </pic:pic>
              </a:graphicData>
            </a:graphic>
            <wp14:sizeRelH relativeFrom="margin">
              <wp14:pctWidth>0</wp14:pctWidth>
            </wp14:sizeRelH>
            <wp14:sizeRelV relativeFrom="margin">
              <wp14:pctHeight>0</wp14:pctHeight>
            </wp14:sizeRelV>
          </wp:anchor>
        </w:drawing>
      </w:r>
      <w:r w:rsidR="00B91A19" w:rsidRPr="00844179">
        <w:rPr>
          <w:rFonts w:ascii="Sackers Gothic Light AT" w:eastAsia="Sackers Gothic Light AT" w:hAnsi="Sackers Gothic Light AT" w:cs="Sackers Gothic Light AT"/>
          <w:color w:val="33AB4B"/>
          <w:kern w:val="0"/>
          <w:sz w:val="20"/>
          <w:szCs w:val="20"/>
          <w14:ligatures w14:val="none"/>
        </w:rPr>
        <w:t>Office of the Archbishop</w:t>
      </w:r>
    </w:p>
    <w:p w14:paraId="43BF67B4" w14:textId="43AD6276" w:rsidR="00B91A19" w:rsidRPr="00844179" w:rsidRDefault="00B91A19" w:rsidP="00B91A19">
      <w:pPr>
        <w:widowControl w:val="0"/>
        <w:autoSpaceDE w:val="0"/>
        <w:autoSpaceDN w:val="0"/>
        <w:spacing w:before="1" w:after="0" w:line="223" w:lineRule="auto"/>
        <w:ind w:left="6480" w:right="269"/>
        <w:jc w:val="center"/>
        <w:rPr>
          <w:rFonts w:ascii="Sackers Gothic Light AT" w:eastAsia="Sackers Gothic Light AT" w:hAnsi="Sackers Gothic Light AT" w:cs="Sackers Gothic Light AT"/>
          <w:color w:val="33AB4B"/>
          <w:spacing w:val="-10"/>
          <w:kern w:val="0"/>
          <w:sz w:val="20"/>
          <w:szCs w:val="20"/>
          <w14:ligatures w14:val="none"/>
        </w:rPr>
      </w:pPr>
      <w:r w:rsidRPr="00844179">
        <w:rPr>
          <w:rFonts w:ascii="Sackers Gothic Light AT" w:eastAsia="Sackers Gothic Light AT" w:hAnsi="Sackers Gothic Light AT" w:cs="Sackers Gothic Light AT"/>
          <w:color w:val="33AB4B"/>
          <w:kern w:val="0"/>
          <w:sz w:val="20"/>
          <w:szCs w:val="20"/>
          <w14:ligatures w14:val="none"/>
        </w:rPr>
        <w:t>488</w:t>
      </w:r>
      <w:r w:rsidRPr="00844179">
        <w:rPr>
          <w:rFonts w:ascii="Sackers Gothic Light AT" w:eastAsia="Sackers Gothic Light AT" w:hAnsi="Sackers Gothic Light AT" w:cs="Sackers Gothic Light AT"/>
          <w:color w:val="33AB4B"/>
          <w:spacing w:val="-10"/>
          <w:kern w:val="0"/>
          <w:sz w:val="20"/>
          <w:szCs w:val="20"/>
          <w14:ligatures w14:val="none"/>
        </w:rPr>
        <w:t xml:space="preserve"> </w:t>
      </w:r>
      <w:r w:rsidRPr="00844179">
        <w:rPr>
          <w:rFonts w:ascii="Sackers Gothic Light AT" w:eastAsia="Sackers Gothic Light AT" w:hAnsi="Sackers Gothic Light AT" w:cs="Sackers Gothic Light AT"/>
          <w:color w:val="33AB4B"/>
          <w:kern w:val="0"/>
          <w:sz w:val="20"/>
          <w:szCs w:val="20"/>
          <w14:ligatures w14:val="none"/>
        </w:rPr>
        <w:t>Madison</w:t>
      </w:r>
      <w:r w:rsidRPr="00844179">
        <w:rPr>
          <w:rFonts w:ascii="Sackers Gothic Light AT" w:eastAsia="Sackers Gothic Light AT" w:hAnsi="Sackers Gothic Light AT" w:cs="Sackers Gothic Light AT"/>
          <w:color w:val="33AB4B"/>
          <w:spacing w:val="-10"/>
          <w:kern w:val="0"/>
          <w:sz w:val="20"/>
          <w:szCs w:val="20"/>
          <w14:ligatures w14:val="none"/>
        </w:rPr>
        <w:t xml:space="preserve"> </w:t>
      </w:r>
      <w:r w:rsidRPr="00844179">
        <w:rPr>
          <w:rFonts w:ascii="Sackers Gothic Light AT" w:eastAsia="Sackers Gothic Light AT" w:hAnsi="Sackers Gothic Light AT" w:cs="Sackers Gothic Light AT"/>
          <w:color w:val="33AB4B"/>
          <w:kern w:val="0"/>
          <w:sz w:val="20"/>
          <w:szCs w:val="20"/>
          <w14:ligatures w14:val="none"/>
        </w:rPr>
        <w:t>Avenue,</w:t>
      </w:r>
    </w:p>
    <w:p w14:paraId="20FA347E" w14:textId="77777777" w:rsidR="00B91A19" w:rsidRPr="00844179" w:rsidRDefault="00B91A19" w:rsidP="00B91A19">
      <w:pPr>
        <w:widowControl w:val="0"/>
        <w:autoSpaceDE w:val="0"/>
        <w:autoSpaceDN w:val="0"/>
        <w:spacing w:before="1" w:after="0" w:line="223" w:lineRule="auto"/>
        <w:ind w:left="6480" w:right="269"/>
        <w:jc w:val="center"/>
        <w:rPr>
          <w:rFonts w:ascii="Sackers Gothic Light AT" w:eastAsia="Sackers Gothic Light AT" w:hAnsi="Sackers Gothic Light AT" w:cs="Sackers Gothic Light AT"/>
          <w:kern w:val="0"/>
          <w:sz w:val="20"/>
          <w:szCs w:val="20"/>
          <w14:ligatures w14:val="none"/>
        </w:rPr>
      </w:pPr>
      <w:r w:rsidRPr="00844179">
        <w:rPr>
          <w:rFonts w:ascii="Sackers Gothic Light AT" w:eastAsia="Sackers Gothic Light AT" w:hAnsi="Sackers Gothic Light AT" w:cs="Sackers Gothic Light AT"/>
          <w:color w:val="33AB4B"/>
          <w:kern w:val="0"/>
          <w:sz w:val="20"/>
          <w:szCs w:val="20"/>
          <w14:ligatures w14:val="none"/>
        </w:rPr>
        <w:t>3rd</w:t>
      </w:r>
      <w:r w:rsidRPr="00844179">
        <w:rPr>
          <w:rFonts w:ascii="Sackers Gothic Light AT" w:eastAsia="Sackers Gothic Light AT" w:hAnsi="Sackers Gothic Light AT" w:cs="Sackers Gothic Light AT"/>
          <w:color w:val="33AB4B"/>
          <w:spacing w:val="-10"/>
          <w:kern w:val="0"/>
          <w:sz w:val="20"/>
          <w:szCs w:val="20"/>
          <w14:ligatures w14:val="none"/>
        </w:rPr>
        <w:t xml:space="preserve"> </w:t>
      </w:r>
      <w:r w:rsidRPr="00844179">
        <w:rPr>
          <w:rFonts w:ascii="Sackers Gothic Light AT" w:eastAsia="Sackers Gothic Light AT" w:hAnsi="Sackers Gothic Light AT" w:cs="Sackers Gothic Light AT"/>
          <w:color w:val="33AB4B"/>
          <w:kern w:val="0"/>
          <w:sz w:val="20"/>
          <w:szCs w:val="20"/>
          <w14:ligatures w14:val="none"/>
        </w:rPr>
        <w:t>Floor</w:t>
      </w:r>
    </w:p>
    <w:p w14:paraId="39BC7FEB" w14:textId="77777777" w:rsidR="00B91A19" w:rsidRPr="00844179" w:rsidRDefault="00B91A19" w:rsidP="00B91A19">
      <w:pPr>
        <w:widowControl w:val="0"/>
        <w:autoSpaceDE w:val="0"/>
        <w:autoSpaceDN w:val="0"/>
        <w:spacing w:after="0" w:line="244" w:lineRule="exact"/>
        <w:ind w:left="5760" w:firstLine="720"/>
        <w:jc w:val="center"/>
        <w:rPr>
          <w:rFonts w:ascii="Sackers Gothic Light AT" w:eastAsia="Sackers Gothic Light AT" w:hAnsi="Sackers Gothic Light AT" w:cs="Sackers Gothic Light AT"/>
          <w:color w:val="33AB4B"/>
          <w:spacing w:val="-2"/>
          <w:kern w:val="0"/>
          <w:sz w:val="20"/>
          <w:szCs w:val="20"/>
          <w14:ligatures w14:val="none"/>
        </w:rPr>
      </w:pPr>
      <w:r w:rsidRPr="00844179">
        <w:rPr>
          <w:rFonts w:ascii="Sackers Gothic Light AT" w:eastAsia="Sackers Gothic Light AT" w:hAnsi="Sackers Gothic Light AT" w:cs="Sackers Gothic Light AT"/>
          <w:color w:val="33AB4B"/>
          <w:kern w:val="0"/>
          <w:sz w:val="20"/>
          <w:szCs w:val="20"/>
          <w14:ligatures w14:val="none"/>
        </w:rPr>
        <w:t xml:space="preserve">New York, NY </w:t>
      </w:r>
      <w:r w:rsidRPr="00844179">
        <w:rPr>
          <w:rFonts w:ascii="Sackers Gothic Light AT" w:eastAsia="Sackers Gothic Light AT" w:hAnsi="Sackers Gothic Light AT" w:cs="Sackers Gothic Light AT"/>
          <w:color w:val="33AB4B"/>
          <w:spacing w:val="-2"/>
          <w:kern w:val="0"/>
          <w:sz w:val="20"/>
          <w:szCs w:val="20"/>
          <w14:ligatures w14:val="none"/>
        </w:rPr>
        <w:t>10022</w:t>
      </w:r>
    </w:p>
    <w:p w14:paraId="53B09A8E" w14:textId="2091A142" w:rsidR="00B55434" w:rsidRDefault="00B55434" w:rsidP="00B91A19">
      <w:pPr>
        <w:spacing w:after="0" w:line="240" w:lineRule="auto"/>
        <w:rPr>
          <w:rFonts w:ascii="Segoe UI" w:hAnsi="Segoe UI" w:cs="Segoe UI"/>
          <w:sz w:val="22"/>
          <w:szCs w:val="22"/>
        </w:rPr>
      </w:pPr>
    </w:p>
    <w:p w14:paraId="2FA29064" w14:textId="77777777" w:rsidR="009379F1" w:rsidRDefault="009379F1" w:rsidP="00B55434">
      <w:pPr>
        <w:tabs>
          <w:tab w:val="left" w:pos="4320"/>
        </w:tabs>
        <w:spacing w:after="0" w:line="240" w:lineRule="auto"/>
        <w:rPr>
          <w:rFonts w:ascii="Segoe UI" w:hAnsi="Segoe UI" w:cs="Segoe UI"/>
          <w:sz w:val="22"/>
          <w:szCs w:val="22"/>
        </w:rPr>
      </w:pPr>
    </w:p>
    <w:p w14:paraId="4A55B080" w14:textId="289A0F30" w:rsidR="00F1397B" w:rsidRPr="00844179" w:rsidRDefault="001A77BE" w:rsidP="00B55434">
      <w:pPr>
        <w:tabs>
          <w:tab w:val="left" w:pos="4320"/>
        </w:tabs>
        <w:spacing w:after="0" w:line="240" w:lineRule="auto"/>
        <w:rPr>
          <w:rFonts w:ascii="Segoe UI" w:hAnsi="Segoe UI" w:cs="Segoe UI"/>
          <w:sz w:val="22"/>
          <w:szCs w:val="22"/>
          <w:lang w:val="it-IT"/>
        </w:rPr>
      </w:pPr>
      <w:r w:rsidRPr="00F343A2">
        <w:rPr>
          <w:rFonts w:ascii="Segoe UI" w:hAnsi="Segoe UI" w:cs="Segoe UI"/>
          <w:sz w:val="22"/>
          <w:szCs w:val="22"/>
        </w:rPr>
        <w:tab/>
      </w:r>
      <w:r w:rsidR="00B55434">
        <w:rPr>
          <w:rFonts w:ascii="Segoe UI" w:hAnsi="Segoe UI" w:cs="Segoe UI"/>
          <w:sz w:val="22"/>
          <w:szCs w:val="22"/>
        </w:rPr>
        <w:t xml:space="preserve">          </w:t>
      </w:r>
      <w:r w:rsidR="009432BC" w:rsidRPr="00844179">
        <w:rPr>
          <w:rFonts w:ascii="Segoe UI" w:hAnsi="Segoe UI" w:cs="Segoe UI"/>
          <w:sz w:val="22"/>
          <w:szCs w:val="22"/>
          <w:lang w:val="it-IT"/>
        </w:rPr>
        <w:t>11</w:t>
      </w:r>
      <w:r w:rsidR="006E6ADB" w:rsidRPr="00844179">
        <w:rPr>
          <w:rFonts w:ascii="Segoe UI" w:hAnsi="Segoe UI" w:cs="Segoe UI"/>
          <w:sz w:val="22"/>
          <w:szCs w:val="22"/>
          <w:lang w:val="it-IT"/>
        </w:rPr>
        <w:t xml:space="preserve"> de febrero de </w:t>
      </w:r>
      <w:r w:rsidR="00F1397B" w:rsidRPr="00844179">
        <w:rPr>
          <w:rFonts w:ascii="Segoe UI" w:hAnsi="Segoe UI" w:cs="Segoe UI"/>
          <w:sz w:val="22"/>
          <w:szCs w:val="22"/>
          <w:lang w:val="it-IT"/>
        </w:rPr>
        <w:t>202</w:t>
      </w:r>
      <w:r w:rsidR="009432BC" w:rsidRPr="00844179">
        <w:rPr>
          <w:rFonts w:ascii="Segoe UI" w:hAnsi="Segoe UI" w:cs="Segoe UI"/>
          <w:sz w:val="22"/>
          <w:szCs w:val="22"/>
          <w:lang w:val="it-IT"/>
        </w:rPr>
        <w:t>6</w:t>
      </w:r>
    </w:p>
    <w:p w14:paraId="08432AF6" w14:textId="43363FF6" w:rsidR="00880596" w:rsidRPr="00844179" w:rsidRDefault="00880596" w:rsidP="00B55434">
      <w:pPr>
        <w:tabs>
          <w:tab w:val="left" w:pos="4320"/>
        </w:tabs>
        <w:spacing w:after="0" w:line="240" w:lineRule="auto"/>
        <w:rPr>
          <w:rFonts w:ascii="Segoe UI" w:hAnsi="Segoe UI" w:cs="Segoe UI"/>
          <w:sz w:val="22"/>
          <w:szCs w:val="22"/>
          <w:lang w:val="it-IT"/>
        </w:rPr>
      </w:pPr>
      <w:r w:rsidRPr="00844179">
        <w:rPr>
          <w:rFonts w:ascii="Segoe UI" w:hAnsi="Segoe UI" w:cs="Segoe UI"/>
          <w:sz w:val="22"/>
          <w:szCs w:val="22"/>
          <w:lang w:val="it-IT"/>
        </w:rPr>
        <w:t xml:space="preserve">                                                                                  Mes de la </w:t>
      </w:r>
      <w:r w:rsidR="007F7977" w:rsidRPr="00844179">
        <w:rPr>
          <w:rFonts w:ascii="Segoe UI" w:hAnsi="Segoe UI" w:cs="Segoe UI"/>
          <w:sz w:val="22"/>
          <w:szCs w:val="22"/>
          <w:lang w:val="it-IT"/>
        </w:rPr>
        <w:t>V</w:t>
      </w:r>
      <w:r w:rsidRPr="00844179">
        <w:rPr>
          <w:rFonts w:ascii="Segoe UI" w:hAnsi="Segoe UI" w:cs="Segoe UI"/>
          <w:sz w:val="22"/>
          <w:szCs w:val="22"/>
          <w:lang w:val="it-IT"/>
        </w:rPr>
        <w:t xml:space="preserve">ida </w:t>
      </w:r>
      <w:r w:rsidR="007F7977" w:rsidRPr="00844179">
        <w:rPr>
          <w:rFonts w:ascii="Segoe UI" w:hAnsi="Segoe UI" w:cs="Segoe UI"/>
          <w:sz w:val="22"/>
          <w:szCs w:val="22"/>
          <w:lang w:val="it-IT"/>
        </w:rPr>
        <w:t>O</w:t>
      </w:r>
      <w:r w:rsidRPr="00844179">
        <w:rPr>
          <w:rFonts w:ascii="Segoe UI" w:hAnsi="Segoe UI" w:cs="Segoe UI"/>
          <w:sz w:val="22"/>
          <w:szCs w:val="22"/>
          <w:lang w:val="it-IT"/>
        </w:rPr>
        <w:t xml:space="preserve">cculta de </w:t>
      </w:r>
      <w:r w:rsidR="007F7977" w:rsidRPr="00124A4C">
        <w:rPr>
          <w:rFonts w:ascii="Segoe UI" w:hAnsi="Segoe UI" w:cs="Segoe UI"/>
          <w:sz w:val="22"/>
          <w:szCs w:val="22"/>
          <w:lang w:val="es-419"/>
        </w:rPr>
        <w:t>Jesús</w:t>
      </w:r>
    </w:p>
    <w:p w14:paraId="509F7641" w14:textId="77777777" w:rsidR="00B55434" w:rsidRDefault="00B55434" w:rsidP="00B55434">
      <w:pPr>
        <w:spacing w:after="0" w:line="240" w:lineRule="auto"/>
        <w:rPr>
          <w:rFonts w:ascii="Segoe UI" w:hAnsi="Segoe UI" w:cs="Segoe UI"/>
          <w:sz w:val="22"/>
          <w:szCs w:val="22"/>
          <w:lang w:val="es-419"/>
        </w:rPr>
      </w:pPr>
    </w:p>
    <w:p w14:paraId="6F46440B" w14:textId="77777777" w:rsidR="009379F1" w:rsidRPr="00991302" w:rsidRDefault="009379F1" w:rsidP="00B55434">
      <w:pPr>
        <w:spacing w:after="0" w:line="240" w:lineRule="auto"/>
        <w:rPr>
          <w:rFonts w:ascii="Segoe UI" w:hAnsi="Segoe UI" w:cs="Segoe UI"/>
          <w:sz w:val="22"/>
          <w:szCs w:val="22"/>
          <w:lang w:val="es-419"/>
        </w:rPr>
      </w:pPr>
    </w:p>
    <w:p w14:paraId="652E0739" w14:textId="6E1A8E8A" w:rsidR="00F1397B" w:rsidRPr="00991302" w:rsidRDefault="00F1397B" w:rsidP="00B55434">
      <w:pPr>
        <w:spacing w:line="240" w:lineRule="auto"/>
        <w:rPr>
          <w:rFonts w:ascii="Segoe UI" w:hAnsi="Segoe UI" w:cs="Segoe UI"/>
          <w:sz w:val="22"/>
          <w:szCs w:val="22"/>
          <w:lang w:val="es-419"/>
        </w:rPr>
      </w:pPr>
      <w:r w:rsidRPr="00991302">
        <w:rPr>
          <w:rFonts w:ascii="Segoe UI" w:hAnsi="Segoe UI" w:cs="Segoe UI"/>
          <w:sz w:val="22"/>
          <w:szCs w:val="22"/>
          <w:lang w:val="es-419"/>
        </w:rPr>
        <w:t>Estimado</w:t>
      </w:r>
      <w:r w:rsidR="004D0166" w:rsidRPr="00991302">
        <w:rPr>
          <w:rFonts w:ascii="Segoe UI" w:hAnsi="Segoe UI" w:cs="Segoe UI"/>
          <w:sz w:val="22"/>
          <w:szCs w:val="22"/>
          <w:lang w:val="es-419"/>
        </w:rPr>
        <w:t>s feligreses</w:t>
      </w:r>
      <w:r w:rsidRPr="00991302">
        <w:rPr>
          <w:rFonts w:ascii="Segoe UI" w:hAnsi="Segoe UI" w:cs="Segoe UI"/>
          <w:sz w:val="22"/>
          <w:szCs w:val="22"/>
          <w:lang w:val="es-419"/>
        </w:rPr>
        <w:t>,</w:t>
      </w:r>
    </w:p>
    <w:p w14:paraId="253BA21D" w14:textId="79388066" w:rsidR="00F1397B" w:rsidRPr="00124A4C" w:rsidRDefault="00F1397B" w:rsidP="00B55434">
      <w:pPr>
        <w:spacing w:line="240" w:lineRule="auto"/>
        <w:rPr>
          <w:rFonts w:ascii="Segoe UI" w:hAnsi="Segoe UI" w:cs="Segoe UI"/>
          <w:sz w:val="22"/>
          <w:szCs w:val="22"/>
          <w:lang w:val="es-419"/>
        </w:rPr>
      </w:pPr>
      <w:r w:rsidRPr="00991302">
        <w:rPr>
          <w:rFonts w:ascii="Segoe UI" w:hAnsi="Segoe UI" w:cs="Segoe UI"/>
          <w:sz w:val="22"/>
          <w:szCs w:val="22"/>
          <w:lang w:val="es-419"/>
        </w:rPr>
        <w:tab/>
      </w:r>
      <w:r w:rsidRPr="00124A4C">
        <w:rPr>
          <w:rFonts w:ascii="Segoe UI" w:hAnsi="Segoe UI" w:cs="Segoe UI"/>
          <w:sz w:val="22"/>
          <w:szCs w:val="22"/>
          <w:lang w:val="es-419"/>
        </w:rPr>
        <w:t xml:space="preserve">Gracia y </w:t>
      </w:r>
      <w:r w:rsidR="00124A4C" w:rsidRPr="00124A4C">
        <w:rPr>
          <w:rFonts w:ascii="Segoe UI" w:hAnsi="Segoe UI" w:cs="Segoe UI"/>
          <w:sz w:val="22"/>
          <w:szCs w:val="22"/>
          <w:lang w:val="es-419"/>
        </w:rPr>
        <w:t>p</w:t>
      </w:r>
      <w:r w:rsidRPr="00124A4C">
        <w:rPr>
          <w:rFonts w:ascii="Segoe UI" w:hAnsi="Segoe UI" w:cs="Segoe UI"/>
          <w:sz w:val="22"/>
          <w:szCs w:val="22"/>
          <w:lang w:val="es-419"/>
        </w:rPr>
        <w:t>az a usted</w:t>
      </w:r>
      <w:r w:rsidR="00991302">
        <w:rPr>
          <w:rFonts w:ascii="Segoe UI" w:hAnsi="Segoe UI" w:cs="Segoe UI"/>
          <w:sz w:val="22"/>
          <w:szCs w:val="22"/>
          <w:lang w:val="es-419"/>
        </w:rPr>
        <w:t>es</w:t>
      </w:r>
      <w:r w:rsidRPr="00124A4C">
        <w:rPr>
          <w:rFonts w:ascii="Segoe UI" w:hAnsi="Segoe UI" w:cs="Segoe UI"/>
          <w:sz w:val="22"/>
          <w:szCs w:val="22"/>
          <w:lang w:val="es-419"/>
        </w:rPr>
        <w:t xml:space="preserve"> en Cristo Jesús,</w:t>
      </w:r>
    </w:p>
    <w:p w14:paraId="078987D8" w14:textId="6EF61BB7" w:rsidR="00124A4C" w:rsidRDefault="00F1397B" w:rsidP="00B55434">
      <w:pPr>
        <w:spacing w:after="0" w:line="240" w:lineRule="auto"/>
        <w:rPr>
          <w:rFonts w:ascii="Segoe UI" w:hAnsi="Segoe UI" w:cs="Segoe UI"/>
          <w:sz w:val="22"/>
          <w:szCs w:val="22"/>
          <w:lang w:val="es-419"/>
        </w:rPr>
      </w:pPr>
      <w:r w:rsidRPr="00124A4C">
        <w:rPr>
          <w:rFonts w:ascii="Segoe UI" w:hAnsi="Segoe UI" w:cs="Segoe UI"/>
          <w:sz w:val="22"/>
          <w:szCs w:val="22"/>
          <w:lang w:val="es-419"/>
        </w:rPr>
        <w:tab/>
        <w:t xml:space="preserve">Desde mi nombramiento como </w:t>
      </w:r>
      <w:proofErr w:type="gramStart"/>
      <w:r w:rsidR="00F343A2" w:rsidRPr="00124A4C">
        <w:rPr>
          <w:rFonts w:ascii="Segoe UI" w:hAnsi="Segoe UI" w:cs="Segoe UI"/>
          <w:sz w:val="22"/>
          <w:szCs w:val="22"/>
          <w:lang w:val="es-419"/>
        </w:rPr>
        <w:t>A</w:t>
      </w:r>
      <w:r w:rsidRPr="00124A4C">
        <w:rPr>
          <w:rFonts w:ascii="Segoe UI" w:hAnsi="Segoe UI" w:cs="Segoe UI"/>
          <w:sz w:val="22"/>
          <w:szCs w:val="22"/>
          <w:lang w:val="es-419"/>
        </w:rPr>
        <w:t>rzobispo</w:t>
      </w:r>
      <w:proofErr w:type="gramEnd"/>
      <w:r w:rsidRPr="00124A4C">
        <w:rPr>
          <w:rFonts w:ascii="Segoe UI" w:hAnsi="Segoe UI" w:cs="Segoe UI"/>
          <w:sz w:val="22"/>
          <w:szCs w:val="22"/>
          <w:lang w:val="es-419"/>
        </w:rPr>
        <w:t xml:space="preserve"> de Nueva York, me he sentido profundamente conmovido por la bienvenida que me ha brindado el pueblo de esta gran arquidiócesis. Habiendo servido más recientemente como Obispo de Joliet, Illinois, y anteriormente como obispo auxiliar y sacerdote párroco en Chicago, llego a este ministerio con un profundo sentido de misión y un corazón lleno de gratitud por la oportunidad de caminar con usted</w:t>
      </w:r>
      <w:r w:rsidR="00991302">
        <w:rPr>
          <w:rFonts w:ascii="Segoe UI" w:hAnsi="Segoe UI" w:cs="Segoe UI"/>
          <w:sz w:val="22"/>
          <w:szCs w:val="22"/>
          <w:lang w:val="es-419"/>
        </w:rPr>
        <w:t>es</w:t>
      </w:r>
      <w:r w:rsidRPr="00124A4C">
        <w:rPr>
          <w:rFonts w:ascii="Segoe UI" w:hAnsi="Segoe UI" w:cs="Segoe UI"/>
          <w:sz w:val="22"/>
          <w:szCs w:val="22"/>
          <w:lang w:val="es-419"/>
        </w:rPr>
        <w:t xml:space="preserve"> mientras proclamamos el Evangelio al servicio de todo el pueblo de Dios.  </w:t>
      </w:r>
    </w:p>
    <w:p w14:paraId="03BF8685" w14:textId="77777777" w:rsidR="00900D35" w:rsidRPr="00124A4C" w:rsidRDefault="00900D35" w:rsidP="00B55434">
      <w:pPr>
        <w:spacing w:after="0" w:line="240" w:lineRule="auto"/>
        <w:rPr>
          <w:rFonts w:ascii="Segoe UI" w:hAnsi="Segoe UI" w:cs="Segoe UI"/>
          <w:sz w:val="22"/>
          <w:szCs w:val="22"/>
          <w:lang w:val="es-419"/>
        </w:rPr>
      </w:pPr>
    </w:p>
    <w:p w14:paraId="2437615A" w14:textId="02393C67" w:rsidR="001A77BE" w:rsidRDefault="009F4DA9" w:rsidP="00B55434">
      <w:pPr>
        <w:spacing w:after="0" w:line="240" w:lineRule="auto"/>
        <w:rPr>
          <w:rFonts w:ascii="Segoe UI" w:hAnsi="Segoe UI" w:cs="Segoe UI"/>
          <w:sz w:val="22"/>
          <w:szCs w:val="22"/>
          <w:lang w:val="es-419"/>
        </w:rPr>
      </w:pPr>
      <w:r w:rsidRPr="00124A4C">
        <w:rPr>
          <w:rFonts w:ascii="Segoe UI" w:hAnsi="Segoe UI" w:cs="Segoe UI"/>
          <w:sz w:val="22"/>
          <w:szCs w:val="22"/>
          <w:lang w:val="es-419"/>
        </w:rPr>
        <w:tab/>
        <w:t>Mientras me preparo para servir como su pastor, le</w:t>
      </w:r>
      <w:r w:rsidR="00991302">
        <w:rPr>
          <w:rFonts w:ascii="Segoe UI" w:hAnsi="Segoe UI" w:cs="Segoe UI"/>
          <w:sz w:val="22"/>
          <w:szCs w:val="22"/>
          <w:lang w:val="es-419"/>
        </w:rPr>
        <w:t>s</w:t>
      </w:r>
      <w:r w:rsidRPr="00124A4C">
        <w:rPr>
          <w:rFonts w:ascii="Segoe UI" w:hAnsi="Segoe UI" w:cs="Segoe UI"/>
          <w:sz w:val="22"/>
          <w:szCs w:val="22"/>
          <w:lang w:val="es-419"/>
        </w:rPr>
        <w:t xml:space="preserve"> escribo hoy para invitarl</w:t>
      </w:r>
      <w:r w:rsidR="00991302">
        <w:rPr>
          <w:rFonts w:ascii="Segoe UI" w:hAnsi="Segoe UI" w:cs="Segoe UI"/>
          <w:sz w:val="22"/>
          <w:szCs w:val="22"/>
          <w:lang w:val="es-419"/>
        </w:rPr>
        <w:t>os</w:t>
      </w:r>
      <w:r w:rsidRPr="00124A4C">
        <w:rPr>
          <w:rFonts w:ascii="Segoe UI" w:hAnsi="Segoe UI" w:cs="Segoe UI"/>
          <w:sz w:val="22"/>
          <w:szCs w:val="22"/>
          <w:lang w:val="es-419"/>
        </w:rPr>
        <w:t xml:space="preserve"> a unirse a </w:t>
      </w:r>
      <w:r w:rsidR="000F0B8E" w:rsidRPr="00124A4C">
        <w:rPr>
          <w:rFonts w:ascii="Segoe UI" w:hAnsi="Segoe UI" w:cs="Segoe UI"/>
          <w:sz w:val="22"/>
          <w:szCs w:val="22"/>
          <w:lang w:val="es-419"/>
        </w:rPr>
        <w:t>mí</w:t>
      </w:r>
      <w:r w:rsidRPr="00124A4C">
        <w:rPr>
          <w:rFonts w:ascii="Segoe UI" w:hAnsi="Segoe UI" w:cs="Segoe UI"/>
          <w:sz w:val="22"/>
          <w:szCs w:val="22"/>
          <w:lang w:val="es-419"/>
        </w:rPr>
        <w:t xml:space="preserve"> en apoyo</w:t>
      </w:r>
      <w:r w:rsidR="000F0B8E">
        <w:rPr>
          <w:rFonts w:ascii="Segoe UI" w:hAnsi="Segoe UI" w:cs="Segoe UI"/>
          <w:sz w:val="22"/>
          <w:szCs w:val="22"/>
          <w:lang w:val="es-419"/>
        </w:rPr>
        <w:t xml:space="preserve"> a</w:t>
      </w:r>
      <w:r w:rsidRPr="00124A4C">
        <w:rPr>
          <w:rFonts w:ascii="Segoe UI" w:hAnsi="Segoe UI" w:cs="Segoe UI"/>
          <w:sz w:val="22"/>
          <w:szCs w:val="22"/>
          <w:lang w:val="es-419"/>
        </w:rPr>
        <w:t xml:space="preserve"> </w:t>
      </w:r>
      <w:r w:rsidR="00DA4D47">
        <w:rPr>
          <w:rFonts w:ascii="Segoe UI" w:hAnsi="Segoe UI" w:cs="Segoe UI"/>
          <w:sz w:val="22"/>
          <w:szCs w:val="22"/>
          <w:lang w:val="es-419"/>
        </w:rPr>
        <w:t>la</w:t>
      </w:r>
      <w:r w:rsidRPr="00124A4C">
        <w:rPr>
          <w:rFonts w:ascii="Segoe UI" w:hAnsi="Segoe UI" w:cs="Segoe UI"/>
          <w:sz w:val="22"/>
          <w:szCs w:val="22"/>
          <w:lang w:val="es-419"/>
        </w:rPr>
        <w:t xml:space="preserve"> </w:t>
      </w:r>
      <w:r w:rsidRPr="00B55434">
        <w:rPr>
          <w:rFonts w:ascii="Segoe UI" w:hAnsi="Segoe UI" w:cs="Segoe UI"/>
          <w:b/>
          <w:bCs/>
          <w:i/>
          <w:iCs/>
          <w:sz w:val="22"/>
          <w:szCs w:val="22"/>
          <w:lang w:val="es-419"/>
        </w:rPr>
        <w:t xml:space="preserve">Cardinal’s </w:t>
      </w:r>
      <w:proofErr w:type="spellStart"/>
      <w:r w:rsidRPr="00B55434">
        <w:rPr>
          <w:rFonts w:ascii="Segoe UI" w:hAnsi="Segoe UI" w:cs="Segoe UI"/>
          <w:b/>
          <w:bCs/>
          <w:i/>
          <w:iCs/>
          <w:sz w:val="22"/>
          <w:szCs w:val="22"/>
          <w:lang w:val="es-419"/>
        </w:rPr>
        <w:t>Annual</w:t>
      </w:r>
      <w:proofErr w:type="spellEnd"/>
      <w:r w:rsidRPr="00B55434">
        <w:rPr>
          <w:rFonts w:ascii="Segoe UI" w:hAnsi="Segoe UI" w:cs="Segoe UI"/>
          <w:b/>
          <w:bCs/>
          <w:i/>
          <w:iCs/>
          <w:sz w:val="22"/>
          <w:szCs w:val="22"/>
          <w:lang w:val="es-419"/>
        </w:rPr>
        <w:t xml:space="preserve"> </w:t>
      </w:r>
      <w:proofErr w:type="spellStart"/>
      <w:r w:rsidRPr="00B55434">
        <w:rPr>
          <w:rFonts w:ascii="Segoe UI" w:hAnsi="Segoe UI" w:cs="Segoe UI"/>
          <w:b/>
          <w:bCs/>
          <w:i/>
          <w:iCs/>
          <w:sz w:val="22"/>
          <w:szCs w:val="22"/>
          <w:lang w:val="es-419"/>
        </w:rPr>
        <w:t>Stewardship</w:t>
      </w:r>
      <w:proofErr w:type="spellEnd"/>
      <w:r w:rsidRPr="00B55434">
        <w:rPr>
          <w:rFonts w:ascii="Segoe UI" w:hAnsi="Segoe UI" w:cs="Segoe UI"/>
          <w:b/>
          <w:bCs/>
          <w:i/>
          <w:iCs/>
          <w:sz w:val="22"/>
          <w:szCs w:val="22"/>
          <w:lang w:val="es-419"/>
        </w:rPr>
        <w:t xml:space="preserve"> Appeal</w:t>
      </w:r>
      <w:r w:rsidR="000F0B8E" w:rsidRPr="00B55434">
        <w:rPr>
          <w:rFonts w:ascii="Segoe UI" w:hAnsi="Segoe UI" w:cs="Segoe UI"/>
          <w:b/>
          <w:bCs/>
          <w:i/>
          <w:iCs/>
          <w:sz w:val="22"/>
          <w:szCs w:val="22"/>
          <w:lang w:val="es-419"/>
        </w:rPr>
        <w:t xml:space="preserve"> </w:t>
      </w:r>
      <w:r w:rsidR="000F0B8E" w:rsidRPr="00B55434">
        <w:rPr>
          <w:rFonts w:ascii="Segoe UI" w:hAnsi="Segoe UI" w:cs="Segoe UI"/>
          <w:b/>
          <w:bCs/>
          <w:sz w:val="22"/>
          <w:szCs w:val="22"/>
          <w:lang w:val="es-419"/>
        </w:rPr>
        <w:t>2026</w:t>
      </w:r>
      <w:r w:rsidRPr="00B55434">
        <w:rPr>
          <w:rFonts w:ascii="Segoe UI" w:hAnsi="Segoe UI" w:cs="Segoe UI"/>
          <w:b/>
          <w:bCs/>
          <w:sz w:val="22"/>
          <w:szCs w:val="22"/>
          <w:lang w:val="es-419"/>
        </w:rPr>
        <w:t>.</w:t>
      </w:r>
      <w:r w:rsidRPr="00124A4C">
        <w:rPr>
          <w:rFonts w:ascii="Segoe UI" w:hAnsi="Segoe UI" w:cs="Segoe UI"/>
          <w:sz w:val="22"/>
          <w:szCs w:val="22"/>
          <w:lang w:val="es-419"/>
        </w:rPr>
        <w:t xml:space="preserve"> Est</w:t>
      </w:r>
      <w:r w:rsidR="001A77BE" w:rsidRPr="00124A4C">
        <w:rPr>
          <w:rFonts w:ascii="Segoe UI" w:hAnsi="Segoe UI" w:cs="Segoe UI"/>
          <w:sz w:val="22"/>
          <w:szCs w:val="22"/>
          <w:lang w:val="es-419"/>
        </w:rPr>
        <w:t xml:space="preserve">a </w:t>
      </w:r>
      <w:r w:rsidR="001A77BE" w:rsidRPr="000F0B8E">
        <w:rPr>
          <w:rFonts w:ascii="Segoe UI" w:hAnsi="Segoe UI" w:cs="Segoe UI"/>
          <w:i/>
          <w:iCs/>
          <w:sz w:val="22"/>
          <w:szCs w:val="22"/>
          <w:lang w:val="es-419"/>
        </w:rPr>
        <w:t>Campa</w:t>
      </w:r>
      <w:r w:rsidR="00F343A2" w:rsidRPr="000F0B8E">
        <w:rPr>
          <w:rFonts w:ascii="Segoe UI" w:hAnsi="Segoe UI" w:cs="Segoe UI"/>
          <w:i/>
          <w:iCs/>
          <w:sz w:val="22"/>
          <w:szCs w:val="22"/>
          <w:lang w:val="es-419"/>
        </w:rPr>
        <w:t>ñ</w:t>
      </w:r>
      <w:r w:rsidR="001A77BE" w:rsidRPr="000F0B8E">
        <w:rPr>
          <w:rFonts w:ascii="Segoe UI" w:hAnsi="Segoe UI" w:cs="Segoe UI"/>
          <w:i/>
          <w:iCs/>
          <w:sz w:val="22"/>
          <w:szCs w:val="22"/>
          <w:lang w:val="es-419"/>
        </w:rPr>
        <w:t>a</w:t>
      </w:r>
      <w:r w:rsidR="001A77BE" w:rsidRPr="00124A4C">
        <w:rPr>
          <w:rFonts w:ascii="Segoe UI" w:hAnsi="Segoe UI" w:cs="Segoe UI"/>
          <w:sz w:val="22"/>
          <w:szCs w:val="22"/>
          <w:lang w:val="es-419"/>
        </w:rPr>
        <w:t xml:space="preserve"> </w:t>
      </w:r>
      <w:r w:rsidRPr="00124A4C">
        <w:rPr>
          <w:rFonts w:ascii="Segoe UI" w:hAnsi="Segoe UI" w:cs="Segoe UI"/>
          <w:sz w:val="22"/>
          <w:szCs w:val="22"/>
          <w:lang w:val="es-419"/>
        </w:rPr>
        <w:t xml:space="preserve">vital es </w:t>
      </w:r>
      <w:r w:rsidR="00124A4C" w:rsidRPr="00124A4C">
        <w:rPr>
          <w:rFonts w:ascii="Segoe UI" w:hAnsi="Segoe UI" w:cs="Segoe UI"/>
          <w:sz w:val="22"/>
          <w:szCs w:val="22"/>
          <w:lang w:val="es-419"/>
        </w:rPr>
        <w:t>esencial</w:t>
      </w:r>
      <w:r w:rsidRPr="00124A4C">
        <w:rPr>
          <w:rFonts w:ascii="Segoe UI" w:hAnsi="Segoe UI" w:cs="Segoe UI"/>
          <w:sz w:val="22"/>
          <w:szCs w:val="22"/>
          <w:lang w:val="es-419"/>
        </w:rPr>
        <w:t xml:space="preserve"> para nuestra capacidad de sostener los ministerios</w:t>
      </w:r>
      <w:r w:rsidR="007A18C9" w:rsidRPr="00124A4C">
        <w:rPr>
          <w:rFonts w:ascii="Segoe UI" w:hAnsi="Segoe UI" w:cs="Segoe UI"/>
          <w:sz w:val="22"/>
          <w:szCs w:val="22"/>
          <w:lang w:val="es-419"/>
        </w:rPr>
        <w:t xml:space="preserve"> </w:t>
      </w:r>
      <w:r w:rsidR="00681C15">
        <w:rPr>
          <w:rFonts w:ascii="Segoe UI" w:hAnsi="Segoe UI" w:cs="Segoe UI"/>
          <w:sz w:val="22"/>
          <w:szCs w:val="22"/>
          <w:lang w:val="es-419"/>
        </w:rPr>
        <w:t>que le dan vida a la</w:t>
      </w:r>
      <w:r w:rsidRPr="00124A4C">
        <w:rPr>
          <w:rFonts w:ascii="Segoe UI" w:hAnsi="Segoe UI" w:cs="Segoe UI"/>
          <w:sz w:val="22"/>
          <w:szCs w:val="22"/>
          <w:lang w:val="es-419"/>
        </w:rPr>
        <w:t xml:space="preserve"> </w:t>
      </w:r>
      <w:r w:rsidR="007A18C9" w:rsidRPr="00124A4C">
        <w:rPr>
          <w:rFonts w:ascii="Segoe UI" w:hAnsi="Segoe UI" w:cs="Segoe UI"/>
          <w:sz w:val="22"/>
          <w:szCs w:val="22"/>
          <w:lang w:val="es-419"/>
        </w:rPr>
        <w:t>I</w:t>
      </w:r>
      <w:r w:rsidRPr="00124A4C">
        <w:rPr>
          <w:rFonts w:ascii="Segoe UI" w:hAnsi="Segoe UI" w:cs="Segoe UI"/>
          <w:sz w:val="22"/>
          <w:szCs w:val="22"/>
          <w:lang w:val="es-419"/>
        </w:rPr>
        <w:t xml:space="preserve">glesia en toda la arquidiócesis. </w:t>
      </w:r>
    </w:p>
    <w:p w14:paraId="6BB07C74" w14:textId="77777777" w:rsidR="00124A4C" w:rsidRPr="00124A4C" w:rsidRDefault="00124A4C" w:rsidP="00B55434">
      <w:pPr>
        <w:spacing w:after="0" w:line="240" w:lineRule="auto"/>
        <w:rPr>
          <w:rFonts w:ascii="Segoe UI" w:hAnsi="Segoe UI" w:cs="Segoe UI"/>
          <w:sz w:val="22"/>
          <w:szCs w:val="22"/>
          <w:lang w:val="es-419"/>
        </w:rPr>
      </w:pPr>
    </w:p>
    <w:p w14:paraId="0BC894E1" w14:textId="44C5EA6B" w:rsidR="001A77BE" w:rsidRPr="00124A4C" w:rsidRDefault="009F4DA9" w:rsidP="00B55434">
      <w:pPr>
        <w:spacing w:after="0" w:line="240" w:lineRule="auto"/>
        <w:rPr>
          <w:rFonts w:ascii="Segoe UI" w:hAnsi="Segoe UI" w:cs="Segoe UI"/>
          <w:sz w:val="22"/>
          <w:szCs w:val="22"/>
          <w:lang w:val="es-419"/>
        </w:rPr>
      </w:pPr>
      <w:r w:rsidRPr="00124A4C">
        <w:rPr>
          <w:rFonts w:ascii="Segoe UI" w:hAnsi="Segoe UI" w:cs="Segoe UI"/>
          <w:sz w:val="22"/>
          <w:szCs w:val="22"/>
          <w:lang w:val="es-419"/>
        </w:rPr>
        <w:tab/>
      </w:r>
      <w:r w:rsidR="00681C15">
        <w:rPr>
          <w:rFonts w:ascii="Segoe UI" w:hAnsi="Segoe UI" w:cs="Segoe UI"/>
          <w:sz w:val="22"/>
          <w:szCs w:val="22"/>
          <w:lang w:val="es-419"/>
        </w:rPr>
        <w:t>Gracias a</w:t>
      </w:r>
      <w:r w:rsidRPr="00124A4C">
        <w:rPr>
          <w:rFonts w:ascii="Segoe UI" w:hAnsi="Segoe UI" w:cs="Segoe UI"/>
          <w:sz w:val="22"/>
          <w:szCs w:val="22"/>
          <w:lang w:val="es-419"/>
        </w:rPr>
        <w:t xml:space="preserve"> su generosidad, apoyamos a las escuelas católicas y a las parroquias que enfrentan dificultades, preparamos a los seminaristas par el ministerio sacerdotal</w:t>
      </w:r>
      <w:r w:rsidR="00204E8B" w:rsidRPr="00124A4C">
        <w:rPr>
          <w:rFonts w:ascii="Segoe UI" w:hAnsi="Segoe UI" w:cs="Segoe UI"/>
          <w:sz w:val="22"/>
          <w:szCs w:val="22"/>
          <w:lang w:val="es-419"/>
        </w:rPr>
        <w:t xml:space="preserve"> y brindamos asistencia que sostiene la vida a través de </w:t>
      </w:r>
      <w:r w:rsidR="00A2104F">
        <w:rPr>
          <w:rFonts w:ascii="Segoe UI" w:hAnsi="Segoe UI" w:cs="Segoe UI"/>
          <w:sz w:val="22"/>
          <w:szCs w:val="22"/>
          <w:lang w:val="es-419"/>
        </w:rPr>
        <w:t xml:space="preserve">Catholic </w:t>
      </w:r>
      <w:proofErr w:type="spellStart"/>
      <w:r w:rsidR="00A2104F">
        <w:rPr>
          <w:rFonts w:ascii="Segoe UI" w:hAnsi="Segoe UI" w:cs="Segoe UI"/>
          <w:sz w:val="22"/>
          <w:szCs w:val="22"/>
          <w:lang w:val="es-419"/>
        </w:rPr>
        <w:t>Charities</w:t>
      </w:r>
      <w:proofErr w:type="spellEnd"/>
      <w:r w:rsidR="00204E8B" w:rsidRPr="00124A4C">
        <w:rPr>
          <w:rFonts w:ascii="Segoe UI" w:hAnsi="Segoe UI" w:cs="Segoe UI"/>
          <w:sz w:val="22"/>
          <w:szCs w:val="22"/>
          <w:lang w:val="es-419"/>
        </w:rPr>
        <w:t xml:space="preserve"> y otras obras caritativas. Especialmente en tiempos de incertidumbre, la presencia de esperanza y servicio de la </w:t>
      </w:r>
      <w:r w:rsidR="00B13943">
        <w:rPr>
          <w:rFonts w:ascii="Segoe UI" w:hAnsi="Segoe UI" w:cs="Segoe UI"/>
          <w:sz w:val="22"/>
          <w:szCs w:val="22"/>
          <w:lang w:val="es-419"/>
        </w:rPr>
        <w:t>I</w:t>
      </w:r>
      <w:r w:rsidR="00204E8B" w:rsidRPr="00124A4C">
        <w:rPr>
          <w:rFonts w:ascii="Segoe UI" w:hAnsi="Segoe UI" w:cs="Segoe UI"/>
          <w:sz w:val="22"/>
          <w:szCs w:val="22"/>
          <w:lang w:val="es-419"/>
        </w:rPr>
        <w:t xml:space="preserve">glesia depende de la </w:t>
      </w:r>
      <w:r w:rsidR="00C00272" w:rsidRPr="00124A4C">
        <w:rPr>
          <w:rFonts w:ascii="Segoe UI" w:hAnsi="Segoe UI" w:cs="Segoe UI"/>
          <w:sz w:val="22"/>
          <w:szCs w:val="22"/>
          <w:lang w:val="es-419"/>
        </w:rPr>
        <w:t>fiel generosidad</w:t>
      </w:r>
      <w:r w:rsidR="00204E8B" w:rsidRPr="00124A4C">
        <w:rPr>
          <w:rFonts w:ascii="Segoe UI" w:hAnsi="Segoe UI" w:cs="Segoe UI"/>
          <w:sz w:val="22"/>
          <w:szCs w:val="22"/>
          <w:lang w:val="es-419"/>
        </w:rPr>
        <w:t xml:space="preserve"> de quienes creen en esta misión. </w:t>
      </w:r>
    </w:p>
    <w:p w14:paraId="2CB90A90" w14:textId="77777777" w:rsidR="00301345" w:rsidRDefault="00204E8B" w:rsidP="00B55434">
      <w:pPr>
        <w:spacing w:after="0" w:line="240" w:lineRule="auto"/>
        <w:rPr>
          <w:rFonts w:ascii="Segoe UI" w:hAnsi="Segoe UI" w:cs="Segoe UI"/>
          <w:sz w:val="22"/>
          <w:szCs w:val="22"/>
          <w:lang w:val="es-419"/>
        </w:rPr>
      </w:pPr>
      <w:r w:rsidRPr="00124A4C">
        <w:rPr>
          <w:rFonts w:ascii="Segoe UI" w:hAnsi="Segoe UI" w:cs="Segoe UI"/>
          <w:sz w:val="22"/>
          <w:szCs w:val="22"/>
          <w:lang w:val="es-419"/>
        </w:rPr>
        <w:tab/>
      </w:r>
    </w:p>
    <w:p w14:paraId="6E675748" w14:textId="42F78513" w:rsidR="00204E8B" w:rsidRPr="00124A4C" w:rsidRDefault="00204E8B" w:rsidP="00B55434">
      <w:pPr>
        <w:spacing w:after="0" w:line="240" w:lineRule="auto"/>
        <w:rPr>
          <w:rFonts w:ascii="Segoe UI" w:hAnsi="Segoe UI" w:cs="Segoe UI"/>
          <w:sz w:val="22"/>
          <w:szCs w:val="22"/>
          <w:lang w:val="es-419"/>
        </w:rPr>
      </w:pPr>
      <w:r w:rsidRPr="00124A4C">
        <w:rPr>
          <w:rFonts w:ascii="Segoe UI" w:hAnsi="Segoe UI" w:cs="Segoe UI"/>
          <w:sz w:val="22"/>
          <w:szCs w:val="22"/>
          <w:lang w:val="es-419"/>
        </w:rPr>
        <w:t>Le</w:t>
      </w:r>
      <w:r w:rsidR="00B13943">
        <w:rPr>
          <w:rFonts w:ascii="Segoe UI" w:hAnsi="Segoe UI" w:cs="Segoe UI"/>
          <w:sz w:val="22"/>
          <w:szCs w:val="22"/>
          <w:lang w:val="es-419"/>
        </w:rPr>
        <w:t>s</w:t>
      </w:r>
      <w:r w:rsidRPr="00124A4C">
        <w:rPr>
          <w:rFonts w:ascii="Segoe UI" w:hAnsi="Segoe UI" w:cs="Segoe UI"/>
          <w:sz w:val="22"/>
          <w:szCs w:val="22"/>
          <w:lang w:val="es-419"/>
        </w:rPr>
        <w:t xml:space="preserve"> pido que considere</w:t>
      </w:r>
      <w:r w:rsidR="00B13943">
        <w:rPr>
          <w:rFonts w:ascii="Segoe UI" w:hAnsi="Segoe UI" w:cs="Segoe UI"/>
          <w:sz w:val="22"/>
          <w:szCs w:val="22"/>
          <w:lang w:val="es-419"/>
        </w:rPr>
        <w:t>n</w:t>
      </w:r>
      <w:r w:rsidRPr="00124A4C">
        <w:rPr>
          <w:rFonts w:ascii="Segoe UI" w:hAnsi="Segoe UI" w:cs="Segoe UI"/>
          <w:sz w:val="22"/>
          <w:szCs w:val="22"/>
          <w:lang w:val="es-419"/>
        </w:rPr>
        <w:t xml:space="preserve"> en oración hacer un</w:t>
      </w:r>
      <w:r w:rsidR="00B13943">
        <w:rPr>
          <w:rFonts w:ascii="Segoe UI" w:hAnsi="Segoe UI" w:cs="Segoe UI"/>
          <w:sz w:val="22"/>
          <w:szCs w:val="22"/>
          <w:lang w:val="es-419"/>
        </w:rPr>
        <w:t>a</w:t>
      </w:r>
      <w:r w:rsidRPr="00124A4C">
        <w:rPr>
          <w:rFonts w:ascii="Segoe UI" w:hAnsi="Segoe UI" w:cs="Segoe UI"/>
          <w:sz w:val="22"/>
          <w:szCs w:val="22"/>
          <w:lang w:val="es-419"/>
        </w:rPr>
        <w:t xml:space="preserve"> </w:t>
      </w:r>
      <w:r w:rsidR="00175AC0">
        <w:rPr>
          <w:rFonts w:ascii="Segoe UI" w:hAnsi="Segoe UI" w:cs="Segoe UI"/>
          <w:sz w:val="22"/>
          <w:szCs w:val="22"/>
          <w:lang w:val="es-419"/>
        </w:rPr>
        <w:t>contribución</w:t>
      </w:r>
      <w:r w:rsidRPr="00124A4C">
        <w:rPr>
          <w:rFonts w:ascii="Segoe UI" w:hAnsi="Segoe UI" w:cs="Segoe UI"/>
          <w:sz w:val="22"/>
          <w:szCs w:val="22"/>
          <w:lang w:val="es-419"/>
        </w:rPr>
        <w:t xml:space="preserve"> a</w:t>
      </w:r>
      <w:r w:rsidR="00C00272" w:rsidRPr="00124A4C">
        <w:rPr>
          <w:rFonts w:ascii="Segoe UI" w:hAnsi="Segoe UI" w:cs="Segoe UI"/>
          <w:sz w:val="22"/>
          <w:szCs w:val="22"/>
          <w:lang w:val="es-419"/>
        </w:rPr>
        <w:t xml:space="preserve"> la </w:t>
      </w:r>
      <w:r w:rsidR="00C00272" w:rsidRPr="00B13943">
        <w:rPr>
          <w:rFonts w:ascii="Segoe UI" w:hAnsi="Segoe UI" w:cs="Segoe UI"/>
          <w:i/>
          <w:iCs/>
          <w:sz w:val="22"/>
          <w:szCs w:val="22"/>
          <w:lang w:val="es-419"/>
        </w:rPr>
        <w:t>Campa</w:t>
      </w:r>
      <w:r w:rsidR="00124A4C" w:rsidRPr="00B13943">
        <w:rPr>
          <w:rFonts w:ascii="Segoe UI" w:hAnsi="Segoe UI" w:cs="Segoe UI"/>
          <w:i/>
          <w:iCs/>
          <w:sz w:val="22"/>
          <w:szCs w:val="22"/>
          <w:lang w:val="es-419"/>
        </w:rPr>
        <w:t>ñ</w:t>
      </w:r>
      <w:r w:rsidR="00C00272" w:rsidRPr="00B13943">
        <w:rPr>
          <w:rFonts w:ascii="Segoe UI" w:hAnsi="Segoe UI" w:cs="Segoe UI"/>
          <w:i/>
          <w:iCs/>
          <w:sz w:val="22"/>
          <w:szCs w:val="22"/>
          <w:lang w:val="es-419"/>
        </w:rPr>
        <w:t>a</w:t>
      </w:r>
      <w:r w:rsidRPr="00124A4C">
        <w:rPr>
          <w:rFonts w:ascii="Segoe UI" w:hAnsi="Segoe UI" w:cs="Segoe UI"/>
          <w:sz w:val="22"/>
          <w:szCs w:val="22"/>
          <w:lang w:val="es-419"/>
        </w:rPr>
        <w:t xml:space="preserve"> de este a</w:t>
      </w:r>
      <w:r w:rsidR="00F343A2" w:rsidRPr="00124A4C">
        <w:rPr>
          <w:rFonts w:ascii="Segoe UI" w:hAnsi="Segoe UI" w:cs="Segoe UI"/>
          <w:lang w:val="es-419"/>
        </w:rPr>
        <w:t>ñ</w:t>
      </w:r>
      <w:r w:rsidRPr="00124A4C">
        <w:rPr>
          <w:rFonts w:ascii="Segoe UI" w:hAnsi="Segoe UI" w:cs="Segoe UI"/>
          <w:sz w:val="22"/>
          <w:szCs w:val="22"/>
          <w:lang w:val="es-419"/>
        </w:rPr>
        <w:t xml:space="preserve">o como </w:t>
      </w:r>
      <w:r w:rsidR="00606E15">
        <w:rPr>
          <w:rFonts w:ascii="Segoe UI" w:hAnsi="Segoe UI" w:cs="Segoe UI"/>
          <w:sz w:val="22"/>
          <w:szCs w:val="22"/>
          <w:lang w:val="es-419"/>
        </w:rPr>
        <w:t>señal</w:t>
      </w:r>
      <w:r w:rsidRPr="00124A4C">
        <w:rPr>
          <w:rFonts w:ascii="Segoe UI" w:hAnsi="Segoe UI" w:cs="Segoe UI"/>
          <w:sz w:val="22"/>
          <w:szCs w:val="22"/>
          <w:lang w:val="es-419"/>
        </w:rPr>
        <w:t xml:space="preserve"> de su colaboración en la vida de la Iglesia. Es a través de su fiel corresponsabilidad que extendemos la compasión y el servicio de Cristo a cada rincón de nuestra comunidad. </w:t>
      </w:r>
    </w:p>
    <w:p w14:paraId="205AA53E" w14:textId="77777777" w:rsidR="001A77BE" w:rsidRPr="00124A4C" w:rsidRDefault="001A77BE" w:rsidP="00B55434">
      <w:pPr>
        <w:spacing w:after="0" w:line="240" w:lineRule="auto"/>
        <w:rPr>
          <w:rFonts w:ascii="Segoe UI" w:hAnsi="Segoe UI" w:cs="Segoe UI"/>
          <w:sz w:val="22"/>
          <w:szCs w:val="22"/>
          <w:lang w:val="es-419"/>
        </w:rPr>
      </w:pPr>
    </w:p>
    <w:p w14:paraId="7C19BC94" w14:textId="7CADC647" w:rsidR="00F93262" w:rsidRPr="00124A4C" w:rsidRDefault="00F93262" w:rsidP="00B55434">
      <w:pPr>
        <w:spacing w:after="0" w:line="240" w:lineRule="auto"/>
        <w:rPr>
          <w:rFonts w:ascii="Segoe UI" w:hAnsi="Segoe UI" w:cs="Segoe UI"/>
          <w:sz w:val="22"/>
          <w:szCs w:val="22"/>
          <w:lang w:val="es-419"/>
        </w:rPr>
      </w:pPr>
      <w:r w:rsidRPr="00124A4C">
        <w:rPr>
          <w:rFonts w:ascii="Segoe UI" w:hAnsi="Segoe UI" w:cs="Segoe UI"/>
          <w:sz w:val="22"/>
          <w:szCs w:val="22"/>
          <w:lang w:val="es-419"/>
        </w:rPr>
        <w:tab/>
        <w:t>Le</w:t>
      </w:r>
      <w:r w:rsidR="00606E15">
        <w:rPr>
          <w:rFonts w:ascii="Segoe UI" w:hAnsi="Segoe UI" w:cs="Segoe UI"/>
          <w:sz w:val="22"/>
          <w:szCs w:val="22"/>
          <w:lang w:val="es-419"/>
        </w:rPr>
        <w:t>s</w:t>
      </w:r>
      <w:r w:rsidRPr="00124A4C">
        <w:rPr>
          <w:rFonts w:ascii="Segoe UI" w:hAnsi="Segoe UI" w:cs="Segoe UI"/>
          <w:sz w:val="22"/>
          <w:szCs w:val="22"/>
          <w:lang w:val="es-419"/>
        </w:rPr>
        <w:t xml:space="preserve"> agradezco nuevamente por su cálida bienvenida, por su confianza, sus oraciones y su apoyo constante a la Iglesia en Nueva York. Por favor sepa</w:t>
      </w:r>
      <w:r w:rsidR="00606E15">
        <w:rPr>
          <w:rFonts w:ascii="Segoe UI" w:hAnsi="Segoe UI" w:cs="Segoe UI"/>
          <w:sz w:val="22"/>
          <w:szCs w:val="22"/>
          <w:lang w:val="es-419"/>
        </w:rPr>
        <w:t>n</w:t>
      </w:r>
      <w:r w:rsidRPr="00124A4C">
        <w:rPr>
          <w:rFonts w:ascii="Segoe UI" w:hAnsi="Segoe UI" w:cs="Segoe UI"/>
          <w:sz w:val="22"/>
          <w:szCs w:val="22"/>
          <w:lang w:val="es-419"/>
        </w:rPr>
        <w:t xml:space="preserve"> que lo</w:t>
      </w:r>
      <w:r w:rsidR="00606E15">
        <w:rPr>
          <w:rFonts w:ascii="Segoe UI" w:hAnsi="Segoe UI" w:cs="Segoe UI"/>
          <w:sz w:val="22"/>
          <w:szCs w:val="22"/>
          <w:lang w:val="es-419"/>
        </w:rPr>
        <w:t>s</w:t>
      </w:r>
      <w:r w:rsidRPr="00124A4C">
        <w:rPr>
          <w:rFonts w:ascii="Segoe UI" w:hAnsi="Segoe UI" w:cs="Segoe UI"/>
          <w:sz w:val="22"/>
          <w:szCs w:val="22"/>
          <w:lang w:val="es-419"/>
        </w:rPr>
        <w:t xml:space="preserve"> tengo a usted</w:t>
      </w:r>
      <w:r w:rsidR="00CC2654">
        <w:rPr>
          <w:rFonts w:ascii="Segoe UI" w:hAnsi="Segoe UI" w:cs="Segoe UI"/>
          <w:sz w:val="22"/>
          <w:szCs w:val="22"/>
          <w:lang w:val="es-419"/>
        </w:rPr>
        <w:t>es</w:t>
      </w:r>
      <w:r w:rsidRPr="00124A4C">
        <w:rPr>
          <w:rFonts w:ascii="Segoe UI" w:hAnsi="Segoe UI" w:cs="Segoe UI"/>
          <w:sz w:val="22"/>
          <w:szCs w:val="22"/>
          <w:lang w:val="es-419"/>
        </w:rPr>
        <w:t xml:space="preserve"> y a sus seres queridos presentes en mis oraciones. </w:t>
      </w:r>
    </w:p>
    <w:p w14:paraId="2483DB9F" w14:textId="2978E8A2" w:rsidR="001A77BE" w:rsidRPr="00124A4C" w:rsidRDefault="001A77BE" w:rsidP="00B55434">
      <w:pPr>
        <w:spacing w:after="0" w:line="240" w:lineRule="auto"/>
        <w:rPr>
          <w:rFonts w:ascii="Segoe UI" w:hAnsi="Segoe UI" w:cs="Segoe UI"/>
          <w:sz w:val="22"/>
          <w:szCs w:val="22"/>
          <w:lang w:val="es-419"/>
        </w:rPr>
      </w:pPr>
    </w:p>
    <w:p w14:paraId="10CEDBC6" w14:textId="5EC317CF" w:rsidR="001A77BE" w:rsidRPr="00124A4C" w:rsidRDefault="00872839" w:rsidP="00B55434">
      <w:pPr>
        <w:spacing w:line="240" w:lineRule="auto"/>
        <w:rPr>
          <w:rFonts w:ascii="Segoe UI" w:hAnsi="Segoe UI" w:cs="Segoe UI"/>
          <w:sz w:val="22"/>
          <w:szCs w:val="22"/>
          <w:lang w:val="es-419"/>
        </w:rPr>
      </w:pPr>
      <w:r w:rsidRPr="00844179">
        <w:rPr>
          <w:rFonts w:ascii="Sackers Gothic Light AT" w:eastAsia="Sackers Gothic Light AT" w:hAnsi="Sackers Gothic Light AT" w:cs="Sackers Gothic Light AT"/>
          <w:noProof/>
          <w:color w:val="33AB4B"/>
          <w:kern w:val="0"/>
          <w:sz w:val="22"/>
          <w:szCs w:val="22"/>
          <w14:ligatures w14:val="none"/>
        </w:rPr>
        <w:drawing>
          <wp:anchor distT="0" distB="0" distL="114300" distR="114300" simplePos="0" relativeHeight="251665408" behindDoc="0" locked="0" layoutInCell="1" allowOverlap="1" wp14:anchorId="3843FDD0" wp14:editId="4EF24FCC">
            <wp:simplePos x="0" y="0"/>
            <wp:positionH relativeFrom="column">
              <wp:posOffset>728345</wp:posOffset>
            </wp:positionH>
            <wp:positionV relativeFrom="paragraph">
              <wp:posOffset>285115</wp:posOffset>
            </wp:positionV>
            <wp:extent cx="1381125" cy="1381125"/>
            <wp:effectExtent l="0" t="0" r="9525" b="9525"/>
            <wp:wrapThrough wrapText="bothSides">
              <wp:wrapPolygon edited="0">
                <wp:start x="0" y="0"/>
                <wp:lineTo x="0" y="21451"/>
                <wp:lineTo x="21451" y="21451"/>
                <wp:lineTo x="21451" y="0"/>
                <wp:lineTo x="0" y="0"/>
              </wp:wrapPolygon>
            </wp:wrapThrough>
            <wp:docPr id="838350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93262" w:rsidRPr="00124A4C">
        <w:rPr>
          <w:rFonts w:ascii="Segoe UI" w:hAnsi="Segoe UI" w:cs="Segoe UI"/>
          <w:sz w:val="22"/>
          <w:szCs w:val="22"/>
          <w:lang w:val="es-419"/>
        </w:rPr>
        <w:tab/>
        <w:t>Con mis mejores deseos</w:t>
      </w:r>
      <w:r w:rsidR="00F343A2" w:rsidRPr="00124A4C">
        <w:rPr>
          <w:rFonts w:ascii="Segoe UI" w:hAnsi="Segoe UI" w:cs="Segoe UI"/>
          <w:sz w:val="22"/>
          <w:szCs w:val="22"/>
          <w:lang w:val="es-419"/>
        </w:rPr>
        <w:t xml:space="preserve">, </w:t>
      </w:r>
      <w:r w:rsidR="00CC2654">
        <w:rPr>
          <w:rFonts w:ascii="Segoe UI" w:hAnsi="Segoe UI" w:cs="Segoe UI"/>
          <w:sz w:val="22"/>
          <w:szCs w:val="22"/>
          <w:lang w:val="es-419"/>
        </w:rPr>
        <w:t>permanezco</w:t>
      </w:r>
    </w:p>
    <w:p w14:paraId="4D35C47A" w14:textId="2B2C54EF" w:rsidR="001A77BE" w:rsidRDefault="00B91A19" w:rsidP="00B55434">
      <w:pPr>
        <w:spacing w:line="240" w:lineRule="auto"/>
        <w:rPr>
          <w:rFonts w:ascii="Segoe UI" w:hAnsi="Segoe UI" w:cs="Segoe UI"/>
          <w:sz w:val="22"/>
          <w:szCs w:val="22"/>
          <w:lang w:val="es-419"/>
        </w:rPr>
      </w:pPr>
      <w:r w:rsidRPr="00844179">
        <w:rPr>
          <w:rFonts w:ascii="Sackers Gothic Light AT" w:eastAsia="Sackers Gothic Light AT" w:hAnsi="Sackers Gothic Light AT" w:cs="Sackers Gothic Light AT"/>
          <w:noProof/>
          <w:color w:val="33AB4B"/>
          <w:kern w:val="0"/>
          <w:sz w:val="22"/>
          <w:szCs w:val="22"/>
          <w14:ligatures w14:val="none"/>
        </w:rPr>
        <w:drawing>
          <wp:anchor distT="0" distB="0" distL="114300" distR="114300" simplePos="0" relativeHeight="251667456" behindDoc="0" locked="0" layoutInCell="1" allowOverlap="1" wp14:anchorId="26FB4432" wp14:editId="691475F3">
            <wp:simplePos x="0" y="0"/>
            <wp:positionH relativeFrom="column">
              <wp:posOffset>3168650</wp:posOffset>
            </wp:positionH>
            <wp:positionV relativeFrom="paragraph">
              <wp:posOffset>266922</wp:posOffset>
            </wp:positionV>
            <wp:extent cx="1685925" cy="410845"/>
            <wp:effectExtent l="0" t="0" r="0" b="0"/>
            <wp:wrapThrough wrapText="bothSides">
              <wp:wrapPolygon edited="0">
                <wp:start x="15132" y="1002"/>
                <wp:lineTo x="1464" y="6009"/>
                <wp:lineTo x="976" y="17026"/>
                <wp:lineTo x="3905" y="20031"/>
                <wp:lineTo x="5125" y="20031"/>
                <wp:lineTo x="20258" y="16025"/>
                <wp:lineTo x="21234" y="6009"/>
                <wp:lineTo x="16597" y="1002"/>
                <wp:lineTo x="15132" y="1002"/>
              </wp:wrapPolygon>
            </wp:wrapThrough>
            <wp:docPr id="1119816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870" t="21448" r="8594" b="22784"/>
                    <a:stretch>
                      <a:fillRect/>
                    </a:stretch>
                  </pic:blipFill>
                  <pic:spPr bwMode="auto">
                    <a:xfrm>
                      <a:off x="0" y="0"/>
                      <a:ext cx="1685925" cy="410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77BE" w:rsidRPr="00124A4C">
        <w:rPr>
          <w:rFonts w:ascii="Segoe UI" w:hAnsi="Segoe UI" w:cs="Segoe UI"/>
          <w:sz w:val="22"/>
          <w:szCs w:val="22"/>
          <w:lang w:val="es-419"/>
        </w:rPr>
        <w:tab/>
      </w:r>
      <w:r w:rsidR="001A77BE" w:rsidRPr="00124A4C">
        <w:rPr>
          <w:rFonts w:ascii="Segoe UI" w:hAnsi="Segoe UI" w:cs="Segoe UI"/>
          <w:sz w:val="22"/>
          <w:szCs w:val="22"/>
          <w:lang w:val="es-419"/>
        </w:rPr>
        <w:tab/>
      </w:r>
      <w:r w:rsidR="001A77BE" w:rsidRPr="00124A4C">
        <w:rPr>
          <w:rFonts w:ascii="Segoe UI" w:hAnsi="Segoe UI" w:cs="Segoe UI"/>
          <w:sz w:val="22"/>
          <w:szCs w:val="22"/>
          <w:lang w:val="es-419"/>
        </w:rPr>
        <w:tab/>
      </w:r>
      <w:r w:rsidR="001A77BE" w:rsidRPr="00124A4C">
        <w:rPr>
          <w:rFonts w:ascii="Segoe UI" w:hAnsi="Segoe UI" w:cs="Segoe UI"/>
          <w:sz w:val="22"/>
          <w:szCs w:val="22"/>
          <w:lang w:val="es-419"/>
        </w:rPr>
        <w:tab/>
      </w:r>
      <w:r w:rsidR="00CC2654">
        <w:rPr>
          <w:rFonts w:ascii="Segoe UI" w:hAnsi="Segoe UI" w:cs="Segoe UI"/>
          <w:sz w:val="22"/>
          <w:szCs w:val="22"/>
          <w:lang w:val="es-419"/>
        </w:rPr>
        <w:t>Atentamente</w:t>
      </w:r>
      <w:r w:rsidR="001A77BE" w:rsidRPr="00124A4C">
        <w:rPr>
          <w:rFonts w:ascii="Segoe UI" w:hAnsi="Segoe UI" w:cs="Segoe UI"/>
          <w:sz w:val="22"/>
          <w:szCs w:val="22"/>
          <w:lang w:val="es-419"/>
        </w:rPr>
        <w:t xml:space="preserve"> en Cristo,</w:t>
      </w:r>
      <w:r w:rsidR="001A77BE" w:rsidRPr="00124A4C">
        <w:rPr>
          <w:rFonts w:ascii="Segoe UI" w:hAnsi="Segoe UI" w:cs="Segoe UI"/>
          <w:sz w:val="22"/>
          <w:szCs w:val="22"/>
          <w:lang w:val="es-419"/>
        </w:rPr>
        <w:tab/>
      </w:r>
    </w:p>
    <w:p w14:paraId="464171DB" w14:textId="13B71241" w:rsidR="00B55434" w:rsidRPr="00124A4C" w:rsidRDefault="00B55434" w:rsidP="00B55434">
      <w:pPr>
        <w:spacing w:line="240" w:lineRule="auto"/>
        <w:rPr>
          <w:rFonts w:ascii="Segoe UI" w:hAnsi="Segoe UI" w:cs="Segoe UI"/>
          <w:sz w:val="22"/>
          <w:szCs w:val="22"/>
          <w:lang w:val="es-419"/>
        </w:rPr>
      </w:pPr>
    </w:p>
    <w:p w14:paraId="22621D7D" w14:textId="1CE19BAC" w:rsidR="00F343A2" w:rsidRPr="00124A4C" w:rsidRDefault="00F343A2" w:rsidP="00B55434">
      <w:pPr>
        <w:spacing w:after="0" w:line="240" w:lineRule="auto"/>
        <w:ind w:left="5040" w:firstLine="720"/>
        <w:rPr>
          <w:rFonts w:ascii="Segoe UI" w:hAnsi="Segoe UI" w:cs="Segoe UI"/>
          <w:sz w:val="22"/>
          <w:szCs w:val="22"/>
          <w:lang w:val="es-419"/>
        </w:rPr>
      </w:pPr>
    </w:p>
    <w:p w14:paraId="0C31F326" w14:textId="111D3E28" w:rsidR="001A77BE" w:rsidRPr="00124A4C" w:rsidRDefault="001A77BE" w:rsidP="00B55434">
      <w:pPr>
        <w:spacing w:after="0" w:line="240" w:lineRule="auto"/>
        <w:ind w:left="4320" w:firstLine="720"/>
        <w:rPr>
          <w:rFonts w:ascii="Segoe UI" w:hAnsi="Segoe UI" w:cs="Segoe UI"/>
          <w:sz w:val="22"/>
          <w:szCs w:val="22"/>
          <w:lang w:val="es-419"/>
        </w:rPr>
      </w:pPr>
      <w:r w:rsidRPr="00124A4C">
        <w:rPr>
          <w:rFonts w:ascii="Segoe UI" w:hAnsi="Segoe UI" w:cs="Segoe UI"/>
          <w:sz w:val="22"/>
          <w:szCs w:val="22"/>
          <w:lang w:val="es-419"/>
        </w:rPr>
        <w:t xml:space="preserve">El </w:t>
      </w:r>
      <w:r w:rsidR="00B32D3C">
        <w:rPr>
          <w:rFonts w:ascii="Segoe UI" w:hAnsi="Segoe UI" w:cs="Segoe UI"/>
          <w:sz w:val="22"/>
          <w:szCs w:val="22"/>
          <w:lang w:val="es-419"/>
        </w:rPr>
        <w:t>Reverendísimo</w:t>
      </w:r>
      <w:r w:rsidRPr="00124A4C">
        <w:rPr>
          <w:rFonts w:ascii="Segoe UI" w:hAnsi="Segoe UI" w:cs="Segoe UI"/>
          <w:sz w:val="22"/>
          <w:szCs w:val="22"/>
          <w:lang w:val="es-419"/>
        </w:rPr>
        <w:t xml:space="preserve"> Ronald A. Hicks</w:t>
      </w:r>
    </w:p>
    <w:p w14:paraId="6CB1C17E" w14:textId="2A219CC5" w:rsidR="00457C68" w:rsidRDefault="001A77BE" w:rsidP="00B55434">
      <w:pPr>
        <w:spacing w:line="240" w:lineRule="auto"/>
        <w:rPr>
          <w:rFonts w:ascii="Segoe UI" w:hAnsi="Segoe UI" w:cs="Segoe UI"/>
          <w:sz w:val="22"/>
          <w:szCs w:val="22"/>
          <w:lang w:val="es-419"/>
        </w:rPr>
      </w:pPr>
      <w:r w:rsidRPr="00124A4C">
        <w:rPr>
          <w:rFonts w:ascii="Segoe UI" w:hAnsi="Segoe UI" w:cs="Segoe UI"/>
          <w:sz w:val="22"/>
          <w:szCs w:val="22"/>
          <w:lang w:val="es-419"/>
        </w:rPr>
        <w:tab/>
      </w:r>
      <w:r w:rsidRPr="00124A4C">
        <w:rPr>
          <w:rFonts w:ascii="Segoe UI" w:hAnsi="Segoe UI" w:cs="Segoe UI"/>
          <w:sz w:val="22"/>
          <w:szCs w:val="22"/>
          <w:lang w:val="es-419"/>
        </w:rPr>
        <w:tab/>
      </w:r>
      <w:r w:rsidRPr="00124A4C">
        <w:rPr>
          <w:rFonts w:ascii="Segoe UI" w:hAnsi="Segoe UI" w:cs="Segoe UI"/>
          <w:sz w:val="22"/>
          <w:szCs w:val="22"/>
          <w:lang w:val="es-419"/>
        </w:rPr>
        <w:tab/>
      </w:r>
      <w:r w:rsidRPr="00124A4C">
        <w:rPr>
          <w:rFonts w:ascii="Segoe UI" w:hAnsi="Segoe UI" w:cs="Segoe UI"/>
          <w:sz w:val="22"/>
          <w:szCs w:val="22"/>
          <w:lang w:val="es-419"/>
        </w:rPr>
        <w:tab/>
        <w:t>Arzobispo de Nueva York</w:t>
      </w:r>
    </w:p>
    <w:p w14:paraId="64FF1AD0" w14:textId="77777777" w:rsidR="009379F1" w:rsidRDefault="009379F1" w:rsidP="00B55434">
      <w:pPr>
        <w:spacing w:line="240" w:lineRule="auto"/>
        <w:rPr>
          <w:rFonts w:ascii="Segoe UI" w:hAnsi="Segoe UI" w:cs="Segoe UI"/>
          <w:sz w:val="22"/>
          <w:szCs w:val="22"/>
          <w:lang w:val="es-419"/>
        </w:rPr>
      </w:pPr>
    </w:p>
    <w:p w14:paraId="0D01C8D3" w14:textId="3B1EA5B7" w:rsidR="009379F1" w:rsidRPr="007B2E78" w:rsidRDefault="009379F1" w:rsidP="00301345">
      <w:pPr>
        <w:widowControl w:val="0"/>
        <w:autoSpaceDE w:val="0"/>
        <w:autoSpaceDN w:val="0"/>
        <w:spacing w:after="0" w:line="240" w:lineRule="auto"/>
        <w:rPr>
          <w:rFonts w:ascii="Segoe UI" w:eastAsia="Sackers Gothic Light AT" w:hAnsi="Segoe UI" w:cs="Segoe UI"/>
          <w:kern w:val="0"/>
          <w:sz w:val="22"/>
          <w:szCs w:val="22"/>
          <w:lang w:val="it-IT"/>
          <w14:ligatures w14:val="none"/>
        </w:rPr>
      </w:pPr>
      <w:r w:rsidRPr="00844179">
        <w:rPr>
          <w:rFonts w:ascii="Segoe UI" w:eastAsia="Sackers Gothic Light AT" w:hAnsi="Segoe UI" w:cs="Segoe UI"/>
          <w:kern w:val="0"/>
          <w:sz w:val="22"/>
          <w:szCs w:val="22"/>
          <w:lang w:val="it-IT"/>
          <w14:ligatures w14:val="none"/>
        </w:rPr>
        <w:t xml:space="preserve">P.S. </w:t>
      </w:r>
      <w:r w:rsidR="007B2E78" w:rsidRPr="007B2E78">
        <w:rPr>
          <w:rFonts w:ascii="Segoe UI" w:eastAsia="Sackers Gothic Light AT" w:hAnsi="Segoe UI" w:cs="Segoe UI"/>
          <w:kern w:val="0"/>
          <w:sz w:val="22"/>
          <w:szCs w:val="22"/>
          <w:lang w:val="es-ES"/>
          <w14:ligatures w14:val="none"/>
        </w:rPr>
        <w:t>Para realizar su donación, escanee el código QR, visite nuestra página web en</w:t>
      </w:r>
      <w:r w:rsidR="00301345">
        <w:rPr>
          <w:rFonts w:ascii="Segoe UI" w:eastAsia="Sackers Gothic Light AT" w:hAnsi="Segoe UI" w:cs="Segoe UI"/>
          <w:kern w:val="0"/>
          <w:sz w:val="22"/>
          <w:szCs w:val="22"/>
          <w:lang w:val="es-ES"/>
          <w14:ligatures w14:val="none"/>
        </w:rPr>
        <w:t xml:space="preserve"> </w:t>
      </w:r>
      <w:hyperlink r:id="rId9" w:history="1">
        <w:r w:rsidR="00301345" w:rsidRPr="00844179">
          <w:rPr>
            <w:rStyle w:val="Hyperlink"/>
            <w:rFonts w:ascii="Segoe UI" w:eastAsia="Sackers Gothic Light AT" w:hAnsi="Segoe UI" w:cs="Segoe UI"/>
            <w:kern w:val="0"/>
            <w:sz w:val="22"/>
            <w:szCs w:val="22"/>
            <w:lang w:val="it-IT"/>
            <w14:ligatures w14:val="none"/>
          </w:rPr>
          <w:t>www.cardinalsappeal.org/donate</w:t>
        </w:r>
      </w:hyperlink>
      <w:r w:rsidRPr="00844179">
        <w:rPr>
          <w:rFonts w:ascii="Segoe UI" w:eastAsia="Sackers Gothic Light AT" w:hAnsi="Segoe UI" w:cs="Segoe UI"/>
          <w:kern w:val="0"/>
          <w:sz w:val="22"/>
          <w:szCs w:val="22"/>
          <w:lang w:val="it-IT"/>
          <w14:ligatures w14:val="none"/>
        </w:rPr>
        <w:t xml:space="preserve">, </w:t>
      </w:r>
      <w:r w:rsidR="007B2E78" w:rsidRPr="007B2E78">
        <w:rPr>
          <w:rFonts w:ascii="Segoe UI" w:eastAsia="Sackers Gothic Light AT" w:hAnsi="Segoe UI" w:cs="Segoe UI"/>
          <w:kern w:val="0"/>
          <w:sz w:val="22"/>
          <w:szCs w:val="22"/>
          <w:lang w:val="es-ES"/>
          <w14:ligatures w14:val="none"/>
        </w:rPr>
        <w:t>o llame a nuestra oficina al</w:t>
      </w:r>
      <w:r w:rsidR="007B2E78">
        <w:rPr>
          <w:rFonts w:ascii="Segoe UI" w:eastAsia="Sackers Gothic Light AT" w:hAnsi="Segoe UI" w:cs="Segoe UI"/>
          <w:kern w:val="0"/>
          <w:sz w:val="22"/>
          <w:szCs w:val="22"/>
          <w:lang w:val="it-IT"/>
          <w14:ligatures w14:val="none"/>
        </w:rPr>
        <w:t xml:space="preserve"> </w:t>
      </w:r>
      <w:r w:rsidRPr="00844179">
        <w:rPr>
          <w:rFonts w:ascii="Segoe UI" w:eastAsia="Sackers Gothic Light AT" w:hAnsi="Segoe UI" w:cs="Segoe UI"/>
          <w:kern w:val="0"/>
          <w:sz w:val="22"/>
          <w:szCs w:val="22"/>
          <w:lang w:val="it-IT"/>
          <w14:ligatures w14:val="none"/>
        </w:rPr>
        <w:t>(646) 794-3300.</w:t>
      </w:r>
    </w:p>
    <w:sectPr w:rsidR="009379F1" w:rsidRPr="007B2E78" w:rsidSect="009379F1">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ackers Gothic Light AT">
    <w:altName w:val="Calibri"/>
    <w:panose1 w:val="02000505020000020003"/>
    <w:charset w:val="00"/>
    <w:family w:val="modern"/>
    <w:notTrueType/>
    <w:pitch w:val="variable"/>
    <w:sig w:usb0="8000002F" w:usb1="40000018"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7B"/>
    <w:rsid w:val="000F0B8E"/>
    <w:rsid w:val="00124A4C"/>
    <w:rsid w:val="00175AC0"/>
    <w:rsid w:val="001A77BE"/>
    <w:rsid w:val="001C7219"/>
    <w:rsid w:val="00204E8B"/>
    <w:rsid w:val="002762BF"/>
    <w:rsid w:val="00301345"/>
    <w:rsid w:val="003A3EA0"/>
    <w:rsid w:val="00457C68"/>
    <w:rsid w:val="00484DC3"/>
    <w:rsid w:val="004D0166"/>
    <w:rsid w:val="00543944"/>
    <w:rsid w:val="005F10C0"/>
    <w:rsid w:val="00606E15"/>
    <w:rsid w:val="00681C15"/>
    <w:rsid w:val="006919DD"/>
    <w:rsid w:val="006E6ADB"/>
    <w:rsid w:val="00704C3F"/>
    <w:rsid w:val="00765154"/>
    <w:rsid w:val="007A18C9"/>
    <w:rsid w:val="007B2E78"/>
    <w:rsid w:val="007C362D"/>
    <w:rsid w:val="007F7977"/>
    <w:rsid w:val="008279C0"/>
    <w:rsid w:val="00844179"/>
    <w:rsid w:val="00872839"/>
    <w:rsid w:val="00880596"/>
    <w:rsid w:val="008D6BDF"/>
    <w:rsid w:val="008E4320"/>
    <w:rsid w:val="00900D35"/>
    <w:rsid w:val="009379F1"/>
    <w:rsid w:val="009432BC"/>
    <w:rsid w:val="00991302"/>
    <w:rsid w:val="009F4DA9"/>
    <w:rsid w:val="00A2104F"/>
    <w:rsid w:val="00AB708E"/>
    <w:rsid w:val="00AB7343"/>
    <w:rsid w:val="00AC5825"/>
    <w:rsid w:val="00B13943"/>
    <w:rsid w:val="00B32D3C"/>
    <w:rsid w:val="00B55434"/>
    <w:rsid w:val="00B91A19"/>
    <w:rsid w:val="00BA1981"/>
    <w:rsid w:val="00C00272"/>
    <w:rsid w:val="00CC2654"/>
    <w:rsid w:val="00CE23EF"/>
    <w:rsid w:val="00D27046"/>
    <w:rsid w:val="00DA4D47"/>
    <w:rsid w:val="00E87E6B"/>
    <w:rsid w:val="00ED2FC8"/>
    <w:rsid w:val="00F10902"/>
    <w:rsid w:val="00F1397B"/>
    <w:rsid w:val="00F343A2"/>
    <w:rsid w:val="00F43B7B"/>
    <w:rsid w:val="00F93262"/>
    <w:rsid w:val="00FA017C"/>
    <w:rsid w:val="00FE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0487"/>
  <w15:chartTrackingRefBased/>
  <w15:docId w15:val="{339D3DB6-920A-4750-8879-8ADA05A1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7B"/>
  </w:style>
  <w:style w:type="paragraph" w:styleId="Heading1">
    <w:name w:val="heading 1"/>
    <w:basedOn w:val="Normal"/>
    <w:next w:val="Normal"/>
    <w:link w:val="Heading1Char"/>
    <w:uiPriority w:val="9"/>
    <w:qFormat/>
    <w:rsid w:val="00F13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97B"/>
    <w:rPr>
      <w:rFonts w:eastAsiaTheme="majorEastAsia" w:cstheme="majorBidi"/>
      <w:color w:val="272727" w:themeColor="text1" w:themeTint="D8"/>
    </w:rPr>
  </w:style>
  <w:style w:type="paragraph" w:styleId="Title">
    <w:name w:val="Title"/>
    <w:basedOn w:val="Normal"/>
    <w:next w:val="Normal"/>
    <w:link w:val="TitleChar"/>
    <w:uiPriority w:val="10"/>
    <w:qFormat/>
    <w:rsid w:val="00F13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97B"/>
    <w:pPr>
      <w:spacing w:before="160"/>
      <w:jc w:val="center"/>
    </w:pPr>
    <w:rPr>
      <w:i/>
      <w:iCs/>
      <w:color w:val="404040" w:themeColor="text1" w:themeTint="BF"/>
    </w:rPr>
  </w:style>
  <w:style w:type="character" w:customStyle="1" w:styleId="QuoteChar">
    <w:name w:val="Quote Char"/>
    <w:basedOn w:val="DefaultParagraphFont"/>
    <w:link w:val="Quote"/>
    <w:uiPriority w:val="29"/>
    <w:rsid w:val="00F1397B"/>
    <w:rPr>
      <w:i/>
      <w:iCs/>
      <w:color w:val="404040" w:themeColor="text1" w:themeTint="BF"/>
    </w:rPr>
  </w:style>
  <w:style w:type="paragraph" w:styleId="ListParagraph">
    <w:name w:val="List Paragraph"/>
    <w:basedOn w:val="Normal"/>
    <w:uiPriority w:val="34"/>
    <w:qFormat/>
    <w:rsid w:val="00F1397B"/>
    <w:pPr>
      <w:ind w:left="720"/>
      <w:contextualSpacing/>
    </w:pPr>
  </w:style>
  <w:style w:type="character" w:styleId="IntenseEmphasis">
    <w:name w:val="Intense Emphasis"/>
    <w:basedOn w:val="DefaultParagraphFont"/>
    <w:uiPriority w:val="21"/>
    <w:qFormat/>
    <w:rsid w:val="00F1397B"/>
    <w:rPr>
      <w:i/>
      <w:iCs/>
      <w:color w:val="0F4761" w:themeColor="accent1" w:themeShade="BF"/>
    </w:rPr>
  </w:style>
  <w:style w:type="paragraph" w:styleId="IntenseQuote">
    <w:name w:val="Intense Quote"/>
    <w:basedOn w:val="Normal"/>
    <w:next w:val="Normal"/>
    <w:link w:val="IntenseQuoteChar"/>
    <w:uiPriority w:val="30"/>
    <w:qFormat/>
    <w:rsid w:val="00F13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97B"/>
    <w:rPr>
      <w:i/>
      <w:iCs/>
      <w:color w:val="0F4761" w:themeColor="accent1" w:themeShade="BF"/>
    </w:rPr>
  </w:style>
  <w:style w:type="character" w:styleId="IntenseReference">
    <w:name w:val="Intense Reference"/>
    <w:basedOn w:val="DefaultParagraphFont"/>
    <w:uiPriority w:val="32"/>
    <w:qFormat/>
    <w:rsid w:val="00F1397B"/>
    <w:rPr>
      <w:b/>
      <w:bCs/>
      <w:smallCaps/>
      <w:color w:val="0F4761" w:themeColor="accent1" w:themeShade="BF"/>
      <w:spacing w:val="5"/>
    </w:rPr>
  </w:style>
  <w:style w:type="character" w:styleId="Strong">
    <w:name w:val="Strong"/>
    <w:basedOn w:val="DefaultParagraphFont"/>
    <w:uiPriority w:val="22"/>
    <w:qFormat/>
    <w:rsid w:val="00FE4AA1"/>
    <w:rPr>
      <w:b/>
      <w:bCs/>
    </w:rPr>
  </w:style>
  <w:style w:type="paragraph" w:styleId="HTMLPreformatted">
    <w:name w:val="HTML Preformatted"/>
    <w:basedOn w:val="Normal"/>
    <w:link w:val="HTMLPreformattedChar"/>
    <w:uiPriority w:val="99"/>
    <w:semiHidden/>
    <w:unhideWhenUsed/>
    <w:rsid w:val="007B2E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2E78"/>
    <w:rPr>
      <w:rFonts w:ascii="Consolas" w:hAnsi="Consolas"/>
      <w:sz w:val="20"/>
      <w:szCs w:val="20"/>
    </w:rPr>
  </w:style>
  <w:style w:type="character" w:styleId="Hyperlink">
    <w:name w:val="Hyperlink"/>
    <w:basedOn w:val="DefaultParagraphFont"/>
    <w:uiPriority w:val="99"/>
    <w:unhideWhenUsed/>
    <w:rsid w:val="007B2E78"/>
    <w:rPr>
      <w:color w:val="467886" w:themeColor="hyperlink"/>
      <w:u w:val="single"/>
    </w:rPr>
  </w:style>
  <w:style w:type="character" w:styleId="UnresolvedMention">
    <w:name w:val="Unresolved Mention"/>
    <w:basedOn w:val="DefaultParagraphFont"/>
    <w:uiPriority w:val="99"/>
    <w:semiHidden/>
    <w:unhideWhenUsed/>
    <w:rsid w:val="007B2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dinalsappeal.archny.org/site/Donation2?19670.donation=form1&amp;mfc_pref=T&amp;df_id=19670"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rdinalsappeal.org/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4939-1133-4EFD-87FE-23333F37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734</Words>
  <Characters>3688</Characters>
  <Application>Microsoft Office Word</Application>
  <DocSecurity>0</DocSecurity>
  <Lines>105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Lucero</dc:creator>
  <cp:keywords/>
  <dc:description/>
  <cp:lastModifiedBy>Danielle Vazzano</cp:lastModifiedBy>
  <cp:revision>11</cp:revision>
  <cp:lastPrinted>2026-01-28T19:09:00Z</cp:lastPrinted>
  <dcterms:created xsi:type="dcterms:W3CDTF">2026-01-27T17:06:00Z</dcterms:created>
  <dcterms:modified xsi:type="dcterms:W3CDTF">2026-02-05T20:39:00Z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d4d45258-7e8b-4cf7-ad50-c1e6a5740d45</vt:lpwstr>
  </property>
</Properties>
</file>